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8B" w:rsidRPr="0018289D" w:rsidRDefault="00B34285" w:rsidP="00191C18">
      <w:pPr>
        <w:pStyle w:val="Heading1"/>
        <w:bidi/>
        <w:jc w:val="both"/>
        <w:rPr>
          <w:rFonts w:cs="B Nazanin"/>
          <w:b/>
          <w:bCs/>
          <w:color w:val="auto"/>
          <w:sz w:val="24"/>
          <w:szCs w:val="24"/>
          <w:lang w:val="fr-FR"/>
        </w:rPr>
      </w:pPr>
      <w:bookmarkStart w:id="0" w:name="_GoBack"/>
      <w:r w:rsidRPr="0018289D">
        <w:rPr>
          <w:rFonts w:cs="B Nazanin"/>
          <w:b/>
          <w:bCs/>
          <w:color w:val="auto"/>
          <w:sz w:val="24"/>
          <w:szCs w:val="24"/>
          <w:rtl/>
        </w:rPr>
        <w:t>تفس</w:t>
      </w:r>
      <w:r w:rsidRPr="0018289D">
        <w:rPr>
          <w:rFonts w:cs="B Nazanin" w:hint="cs"/>
          <w:b/>
          <w:bCs/>
          <w:color w:val="auto"/>
          <w:sz w:val="24"/>
          <w:szCs w:val="24"/>
          <w:rtl/>
        </w:rPr>
        <w:t>ی</w:t>
      </w:r>
      <w:r w:rsidRPr="0018289D">
        <w:rPr>
          <w:rFonts w:cs="B Nazanin" w:hint="eastAsia"/>
          <w:b/>
          <w:bCs/>
          <w:color w:val="auto"/>
          <w:sz w:val="24"/>
          <w:szCs w:val="24"/>
          <w:rtl/>
        </w:rPr>
        <w:t>ر</w:t>
      </w:r>
      <w:r w:rsidRPr="0018289D">
        <w:rPr>
          <w:rFonts w:cs="B Nazanin"/>
          <w:b/>
          <w:bCs/>
          <w:color w:val="auto"/>
          <w:sz w:val="24"/>
          <w:szCs w:val="24"/>
          <w:rtl/>
        </w:rPr>
        <w:t xml:space="preserve"> نوار قلب</w:t>
      </w:r>
      <w:r w:rsidR="005726E2" w:rsidRPr="0018289D">
        <w:rPr>
          <w:rFonts w:cs="B Nazanin" w:hint="cs"/>
          <w:b/>
          <w:bCs/>
          <w:color w:val="auto"/>
          <w:sz w:val="24"/>
          <w:szCs w:val="24"/>
          <w:rtl/>
        </w:rPr>
        <w:t xml:space="preserve"> (</w:t>
      </w:r>
      <w:r w:rsidRPr="0018289D">
        <w:rPr>
          <w:rFonts w:cs="B Nazanin"/>
          <w:b/>
          <w:bCs/>
          <w:color w:val="auto"/>
          <w:sz w:val="24"/>
          <w:szCs w:val="24"/>
        </w:rPr>
        <w:t xml:space="preserve"> ECG</w:t>
      </w:r>
      <w:r w:rsidRPr="0018289D">
        <w:rPr>
          <w:rFonts w:cs="B Nazanin" w:hint="cs"/>
          <w:b/>
          <w:bCs/>
          <w:color w:val="auto"/>
          <w:sz w:val="24"/>
          <w:szCs w:val="24"/>
          <w:rtl/>
        </w:rPr>
        <w:t>ی</w:t>
      </w:r>
      <w:r w:rsidRPr="0018289D">
        <w:rPr>
          <w:rFonts w:cs="B Nazanin" w:hint="eastAsia"/>
          <w:b/>
          <w:bCs/>
          <w:color w:val="auto"/>
          <w:sz w:val="24"/>
          <w:szCs w:val="24"/>
          <w:rtl/>
        </w:rPr>
        <w:t>ا</w:t>
      </w:r>
      <w:r w:rsidRPr="0018289D">
        <w:rPr>
          <w:rFonts w:cs="B Nazanin" w:hint="cs"/>
          <w:b/>
          <w:bCs/>
          <w:color w:val="auto"/>
          <w:sz w:val="24"/>
          <w:szCs w:val="24"/>
          <w:rtl/>
        </w:rPr>
        <w:t xml:space="preserve"> </w:t>
      </w:r>
      <w:r w:rsidRPr="0018289D">
        <w:rPr>
          <w:rFonts w:cs="B Nazanin"/>
          <w:b/>
          <w:bCs/>
          <w:color w:val="auto"/>
          <w:sz w:val="24"/>
          <w:szCs w:val="24"/>
        </w:rPr>
        <w:t>EKG</w:t>
      </w:r>
      <w:r w:rsidR="005726E2" w:rsidRPr="0018289D">
        <w:rPr>
          <w:rFonts w:cs="B Nazanin" w:hint="cs"/>
          <w:b/>
          <w:bCs/>
          <w:color w:val="auto"/>
          <w:sz w:val="24"/>
          <w:szCs w:val="24"/>
          <w:rtl/>
        </w:rPr>
        <w:t>)</w:t>
      </w:r>
    </w:p>
    <w:p w:rsidR="008513FB" w:rsidRPr="0018289D" w:rsidRDefault="00A73BD6" w:rsidP="00A73BD6">
      <w:pPr>
        <w:shd w:val="clear" w:color="auto" w:fill="FFFFFF"/>
        <w:bidi/>
        <w:spacing w:after="100" w:afterAutospacing="1" w:line="510" w:lineRule="atLeast"/>
        <w:jc w:val="both"/>
        <w:rPr>
          <w:rFonts w:ascii="IRANSans" w:eastAsia="Times New Roman" w:hAnsi="IRANSans" w:cs="B Nazanin"/>
          <w:noProof w:val="0"/>
          <w:sz w:val="24"/>
          <w:szCs w:val="24"/>
          <w:lang w:bidi="fa-IR"/>
        </w:rPr>
      </w:pPr>
      <w:r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bidi="fa-IR"/>
        </w:rPr>
        <w:t xml:space="preserve">احتمالاً </w:t>
      </w:r>
      <w:r w:rsidR="008513FB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bidi="fa-IR"/>
        </w:rPr>
        <w:t xml:space="preserve">تا به حال برای شما یا نزدیکان و آشنایتان این مشکل پیش آمده که در </w:t>
      </w:r>
      <w:r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bidi="fa-IR"/>
        </w:rPr>
        <w:t>سمت چپ قفسه</w:t>
      </w:r>
      <w:r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bidi="fa-IR"/>
        </w:rPr>
        <w:t>‌</w:t>
      </w:r>
      <w:r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bidi="fa-IR"/>
        </w:rPr>
        <w:t xml:space="preserve">ی سینه </w:t>
      </w:r>
      <w:r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احساس درد یا ناراحتی داشته باشید. همه</w:t>
      </w:r>
      <w:r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Pr="0018289D">
        <w:rPr>
          <w:rFonts w:ascii="Arial" w:eastAsia="Times New Roman" w:hAnsi="Arial" w:cs="B Nazanin" w:hint="cs"/>
          <w:noProof w:val="0"/>
          <w:sz w:val="24"/>
          <w:szCs w:val="24"/>
          <w:rtl/>
          <w:lang w:val="fr-FR" w:bidi="fa-IR"/>
        </w:rPr>
        <w:t>ی ما با کوچک</w:t>
      </w:r>
      <w:r w:rsidRPr="0018289D">
        <w:rPr>
          <w:rFonts w:ascii="Arial" w:eastAsia="Times New Roman" w:hAnsi="Arial" w:cs="B Nazanin" w:hint="eastAsia"/>
          <w:noProof w:val="0"/>
          <w:sz w:val="24"/>
          <w:szCs w:val="24"/>
          <w:rtl/>
          <w:lang w:val="fr-FR" w:bidi="fa-IR"/>
        </w:rPr>
        <w:t>‌</w:t>
      </w:r>
      <w:r w:rsidRPr="0018289D">
        <w:rPr>
          <w:rFonts w:ascii="Arial" w:eastAsia="Times New Roman" w:hAnsi="Arial" w:cs="B Nazanin" w:hint="cs"/>
          <w:noProof w:val="0"/>
          <w:sz w:val="24"/>
          <w:szCs w:val="24"/>
          <w:rtl/>
          <w:lang w:val="fr-FR" w:bidi="fa-IR"/>
        </w:rPr>
        <w:t>ترین درد در این ناحیه</w:t>
      </w:r>
      <w:r w:rsidRPr="0018289D">
        <w:rPr>
          <w:rFonts w:ascii="Arial" w:eastAsia="Times New Roman" w:hAnsi="Arial" w:cs="B Nazanin" w:hint="eastAsia"/>
          <w:noProof w:val="0"/>
          <w:sz w:val="24"/>
          <w:szCs w:val="24"/>
          <w:rtl/>
          <w:lang w:val="fr-FR" w:bidi="fa-IR"/>
        </w:rPr>
        <w:t>‌</w:t>
      </w:r>
      <w:r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، نگران سلامت قلبمان می</w:t>
      </w:r>
      <w:r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="000E0167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شویم و بلافاصله به متخصص قلب مراجعه می</w:t>
      </w:r>
      <w:r w:rsidR="000E0167"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="000E0167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کنیم. اولین اقدام پزشک برای بررسی سلامت ق</w:t>
      </w:r>
      <w:r w:rsidR="00EC7FDA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 xml:space="preserve">لب، تجویز تست نوار قلب </w:t>
      </w:r>
      <w:r w:rsidR="00EC7FDA" w:rsidRPr="0018289D">
        <w:rPr>
          <w:rFonts w:ascii="IRANSans" w:eastAsia="Times New Roman" w:hAnsi="IRANSans" w:cs="B Nazanin"/>
          <w:noProof w:val="0"/>
          <w:sz w:val="24"/>
          <w:szCs w:val="24"/>
          <w:lang w:bidi="fa-IR"/>
        </w:rPr>
        <w:t>ECG</w:t>
      </w:r>
      <w:r w:rsidR="00EC7FDA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 xml:space="preserve"> یا </w:t>
      </w:r>
      <w:r w:rsidR="00EC7FDA" w:rsidRPr="0018289D">
        <w:rPr>
          <w:rFonts w:ascii="IRANSans" w:eastAsia="Times New Roman" w:hAnsi="IRANSans" w:cs="B Nazanin"/>
          <w:noProof w:val="0"/>
          <w:sz w:val="24"/>
          <w:szCs w:val="24"/>
          <w:lang w:bidi="fa-IR"/>
        </w:rPr>
        <w:t>EKG</w:t>
      </w:r>
      <w:r w:rsidR="00EC7FDA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 xml:space="preserve"> است.</w:t>
      </w:r>
      <w:r w:rsidR="003D483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 xml:space="preserve"> نوار قلبی به متخصص قلب این امکان را می</w:t>
      </w:r>
      <w:r w:rsidR="003D4832"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="003D483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دهد تا باه کمک منحنی</w:t>
      </w:r>
      <w:r w:rsidR="003D4832"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="003D483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ها و موج</w:t>
      </w:r>
      <w:r w:rsidR="003D4832"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="003D483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 xml:space="preserve">ها، مشکلات را بررسی کند و </w:t>
      </w:r>
      <w:r w:rsidR="00EE002B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 xml:space="preserve">اقدامات درمانی لازم را انجام دهد. </w:t>
      </w:r>
      <w:r w:rsidR="0076649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اما پزشک چگونه به کمک منحنی</w:t>
      </w:r>
      <w:r w:rsidR="00766492"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="0076649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ها می</w:t>
      </w:r>
      <w:r w:rsidR="00766492"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="0076649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تواند مشکلات قلبی را دریابد؟ این کار به کمک تفسیر</w:t>
      </w:r>
      <w:r w:rsidR="00766492" w:rsidRPr="0018289D">
        <w:rPr>
          <w:rFonts w:ascii="IRANSans" w:eastAsia="Times New Roman" w:hAnsi="IRANSans" w:cs="B Nazanin"/>
          <w:noProof w:val="0"/>
          <w:sz w:val="24"/>
          <w:szCs w:val="24"/>
          <w:rtl/>
          <w:lang w:val="fr-FR" w:bidi="fa-IR"/>
        </w:rPr>
        <w:t xml:space="preserve"> </w:t>
      </w:r>
      <w:r w:rsidR="0076649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نوار</w:t>
      </w:r>
      <w:r w:rsidR="00766492" w:rsidRPr="0018289D">
        <w:rPr>
          <w:rFonts w:ascii="IRANSans" w:eastAsia="Times New Roman" w:hAnsi="IRANSans" w:cs="B Nazanin"/>
          <w:noProof w:val="0"/>
          <w:sz w:val="24"/>
          <w:szCs w:val="24"/>
          <w:rtl/>
          <w:lang w:val="fr-FR" w:bidi="fa-IR"/>
        </w:rPr>
        <w:t xml:space="preserve"> </w:t>
      </w:r>
      <w:r w:rsidR="0076649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قلب</w:t>
      </w:r>
      <w:r w:rsidR="00766492" w:rsidRPr="0018289D">
        <w:rPr>
          <w:rFonts w:ascii="IRANSans" w:eastAsia="Times New Roman" w:hAnsi="IRANSans" w:cs="B Nazanin"/>
          <w:noProof w:val="0"/>
          <w:sz w:val="24"/>
          <w:szCs w:val="24"/>
          <w:rtl/>
          <w:lang w:val="fr-FR" w:bidi="fa-IR"/>
        </w:rPr>
        <w:t xml:space="preserve"> ( </w:t>
      </w:r>
      <w:r w:rsidR="00766492" w:rsidRPr="0018289D">
        <w:rPr>
          <w:rFonts w:ascii="IRANSans" w:eastAsia="Times New Roman" w:hAnsi="IRANSans" w:cs="B Nazanin"/>
          <w:noProof w:val="0"/>
          <w:sz w:val="24"/>
          <w:szCs w:val="24"/>
          <w:lang w:val="fr-FR" w:bidi="fa-IR"/>
        </w:rPr>
        <w:t>ECG</w:t>
      </w:r>
      <w:r w:rsidR="0076649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 xml:space="preserve"> یا</w:t>
      </w:r>
      <w:r w:rsidR="00766492" w:rsidRPr="0018289D">
        <w:rPr>
          <w:rFonts w:ascii="IRANSans" w:eastAsia="Times New Roman" w:hAnsi="IRANSans" w:cs="B Nazanin"/>
          <w:noProof w:val="0"/>
          <w:sz w:val="24"/>
          <w:szCs w:val="24"/>
          <w:rtl/>
          <w:lang w:val="fr-FR" w:bidi="fa-IR"/>
        </w:rPr>
        <w:t xml:space="preserve"> </w:t>
      </w:r>
      <w:r w:rsidR="00766492" w:rsidRPr="0018289D">
        <w:rPr>
          <w:rFonts w:ascii="IRANSans" w:eastAsia="Times New Roman" w:hAnsi="IRANSans" w:cs="B Nazanin"/>
          <w:noProof w:val="0"/>
          <w:sz w:val="24"/>
          <w:szCs w:val="24"/>
          <w:lang w:val="fr-FR" w:bidi="fa-IR"/>
        </w:rPr>
        <w:t>EKG</w:t>
      </w:r>
      <w:r w:rsidR="00766492" w:rsidRPr="0018289D">
        <w:rPr>
          <w:rFonts w:ascii="IRANSans" w:eastAsia="Times New Roman" w:hAnsi="IRANSans" w:cs="B Nazanin"/>
          <w:noProof w:val="0"/>
          <w:sz w:val="24"/>
          <w:szCs w:val="24"/>
          <w:rtl/>
          <w:lang w:val="fr-FR" w:bidi="fa-IR"/>
        </w:rPr>
        <w:t>)</w:t>
      </w:r>
      <w:r w:rsidR="0076649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 xml:space="preserve"> انجام می</w:t>
      </w:r>
      <w:r w:rsidR="00766492"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="0076649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>شود که در این مطلب می</w:t>
      </w:r>
      <w:r w:rsidR="00766492" w:rsidRPr="0018289D">
        <w:rPr>
          <w:rFonts w:ascii="IRANSans" w:eastAsia="Times New Roman" w:hAnsi="IRANSans" w:cs="B Nazanin" w:hint="eastAsia"/>
          <w:noProof w:val="0"/>
          <w:sz w:val="24"/>
          <w:szCs w:val="24"/>
          <w:rtl/>
          <w:lang w:val="fr-FR" w:bidi="fa-IR"/>
        </w:rPr>
        <w:t>‌</w:t>
      </w:r>
      <w:r w:rsidR="00766492" w:rsidRPr="0018289D">
        <w:rPr>
          <w:rFonts w:ascii="IRANSans" w:eastAsia="Times New Roman" w:hAnsi="IRANSans" w:cs="B Nazanin" w:hint="cs"/>
          <w:noProof w:val="0"/>
          <w:sz w:val="24"/>
          <w:szCs w:val="24"/>
          <w:rtl/>
          <w:lang w:val="fr-FR" w:bidi="fa-IR"/>
        </w:rPr>
        <w:t xml:space="preserve">خواهیم به طور کامل به این موضوع بپردازیم. با ما همراه باشید. </w:t>
      </w:r>
    </w:p>
    <w:p w:rsidR="00EC5154" w:rsidRPr="0018289D" w:rsidRDefault="00EC5154" w:rsidP="00EC5154">
      <w:pPr>
        <w:shd w:val="clear" w:color="auto" w:fill="FFFFFF"/>
        <w:bidi/>
        <w:spacing w:after="100" w:afterAutospacing="1" w:line="510" w:lineRule="atLeast"/>
        <w:jc w:val="center"/>
        <w:rPr>
          <w:rFonts w:ascii="IRANSans" w:eastAsia="Times New Roman" w:hAnsi="IRANSans" w:cs="B Nazanin"/>
          <w:noProof w:val="0"/>
          <w:sz w:val="24"/>
          <w:szCs w:val="24"/>
          <w:lang w:bidi="fa-IR"/>
        </w:rPr>
      </w:pPr>
      <w:r w:rsidRPr="0018289D">
        <w:rPr>
          <w:rFonts w:cs="B Nazanin"/>
          <w:sz w:val="24"/>
          <w:szCs w:val="24"/>
        </w:rPr>
        <w:drawing>
          <wp:inline distT="0" distB="0" distL="0" distR="0">
            <wp:extent cx="5142586" cy="2698765"/>
            <wp:effectExtent l="0" t="0" r="1270" b="6350"/>
            <wp:docPr id="24" name="Picture 24" descr="Ultimate guide to the ECG test - Seer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ltimate guide to the ECG test - Seer Medic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86" cy="26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71" w:rsidRPr="0018289D" w:rsidRDefault="0069348B" w:rsidP="000B6B71">
      <w:pPr>
        <w:pStyle w:val="Heading2"/>
        <w:bidi/>
        <w:jc w:val="both"/>
        <w:rPr>
          <w:rFonts w:cs="B Nazanin"/>
          <w:b/>
          <w:bCs/>
          <w:color w:val="auto"/>
          <w:sz w:val="24"/>
          <w:szCs w:val="24"/>
          <w:lang w:val="fr-FR" w:bidi="fa-IR"/>
        </w:rPr>
      </w:pPr>
      <w:r w:rsidRPr="0018289D">
        <w:rPr>
          <w:rFonts w:cs="B Nazanin" w:hint="cs"/>
          <w:b/>
          <w:bCs/>
          <w:color w:val="auto"/>
          <w:sz w:val="24"/>
          <w:szCs w:val="24"/>
          <w:rtl/>
        </w:rPr>
        <w:t>تست نوار قلب</w:t>
      </w:r>
      <w:r w:rsidR="00216C22" w:rsidRPr="0018289D">
        <w:rPr>
          <w:rFonts w:cs="B Nazanin" w:hint="cs"/>
          <w:b/>
          <w:bCs/>
          <w:color w:val="auto"/>
          <w:sz w:val="24"/>
          <w:szCs w:val="24"/>
          <w:rtl/>
          <w:lang w:val="fr-FR" w:bidi="fa-IR"/>
        </w:rPr>
        <w:t xml:space="preserve"> چیست؟</w:t>
      </w:r>
    </w:p>
    <w:p w:rsidR="000B6B71" w:rsidRPr="0018289D" w:rsidRDefault="000B6B71" w:rsidP="000B6B71">
      <w:pPr>
        <w:pStyle w:val="NormalWeb"/>
        <w:bidi/>
        <w:spacing w:after="360"/>
        <w:rPr>
          <w:rFonts w:cs="B Nazanin"/>
          <w:rtl/>
        </w:rPr>
      </w:pPr>
      <w:r w:rsidRPr="0018289D">
        <w:rPr>
          <w:rFonts w:cs="B Nazanin" w:hint="cs"/>
          <w:rtl/>
        </w:rPr>
        <w:t>الکتروکاردیوگرام</w:t>
      </w:r>
      <w:r w:rsidRPr="0018289D">
        <w:rPr>
          <w:rFonts w:cs="B Nazanin"/>
          <w:rtl/>
        </w:rPr>
        <w:t xml:space="preserve"> (</w:t>
      </w:r>
      <w:r w:rsidRPr="0018289D">
        <w:rPr>
          <w:rFonts w:cs="B Nazanin"/>
        </w:rPr>
        <w:t>ECG</w:t>
      </w:r>
      <w:r w:rsidRPr="0018289D">
        <w:rPr>
          <w:rFonts w:cs="B Nazanin" w:hint="cs"/>
          <w:rtl/>
          <w:lang w:bidi="fa-IR"/>
        </w:rPr>
        <w:t xml:space="preserve"> یا </w:t>
      </w:r>
      <w:r w:rsidRPr="0018289D">
        <w:rPr>
          <w:rFonts w:cs="B Nazanin"/>
          <w:lang w:bidi="fa-IR"/>
        </w:rPr>
        <w:t>EKG</w:t>
      </w:r>
      <w:r w:rsidRPr="0018289D">
        <w:rPr>
          <w:rFonts w:cs="B Nazanin"/>
          <w:rtl/>
        </w:rPr>
        <w:t xml:space="preserve">) </w:t>
      </w:r>
      <w:r w:rsidRPr="0018289D">
        <w:rPr>
          <w:rFonts w:cs="B Nazanin" w:hint="cs"/>
          <w:rtl/>
        </w:rPr>
        <w:t>یک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آزمایش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ساده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است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می</w:t>
      </w:r>
      <w:r w:rsidRPr="0018289D">
        <w:rPr>
          <w:rFonts w:cs="B Nazanin"/>
        </w:rPr>
        <w:t>‌</w:t>
      </w:r>
      <w:r w:rsidRPr="0018289D">
        <w:rPr>
          <w:rFonts w:cs="B Nazanin" w:hint="cs"/>
          <w:rtl/>
        </w:rPr>
        <w:t>تواند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برای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بررسی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ریتم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و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فعالیت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الکتریکی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استفاده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شود</w:t>
      </w:r>
      <w:r w:rsidRPr="0018289D">
        <w:rPr>
          <w:rFonts w:cs="B Nazanin"/>
          <w:rtl/>
        </w:rPr>
        <w:t>.</w:t>
      </w:r>
      <w:r w:rsidRPr="0018289D">
        <w:rPr>
          <w:rFonts w:cs="B Nazanin" w:hint="cs"/>
          <w:rtl/>
        </w:rPr>
        <w:t xml:space="preserve"> برای انجام این آزمایش از حسگرهایی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استفاده می</w:t>
      </w:r>
      <w:r w:rsidRPr="0018289D">
        <w:rPr>
          <w:rFonts w:cs="B Nazanin" w:hint="eastAsia"/>
          <w:rtl/>
        </w:rPr>
        <w:t>‌</w:t>
      </w:r>
      <w:r w:rsidRPr="0018289D">
        <w:rPr>
          <w:rFonts w:cs="B Nazanin" w:hint="cs"/>
          <w:rtl/>
        </w:rPr>
        <w:t>شود که به پوست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متصل می</w:t>
      </w:r>
      <w:r w:rsidRPr="0018289D">
        <w:rPr>
          <w:rFonts w:cs="B Nazanin" w:hint="eastAsia"/>
          <w:rtl/>
        </w:rPr>
        <w:t>‌</w:t>
      </w:r>
      <w:r w:rsidRPr="0018289D">
        <w:rPr>
          <w:rFonts w:cs="B Nazanin" w:hint="cs"/>
          <w:rtl/>
        </w:rPr>
        <w:t>شوند تا سیگنال‌های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الکتریکی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تولید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شده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توسط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هر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بار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ضربان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شناسایی و تشخیص داده شوند</w:t>
      </w:r>
      <w:r w:rsidRPr="0018289D">
        <w:rPr>
          <w:rFonts w:cs="B Nazanin"/>
          <w:rtl/>
        </w:rPr>
        <w:t>.</w:t>
      </w:r>
    </w:p>
    <w:p w:rsidR="00273AA7" w:rsidRPr="0018289D" w:rsidRDefault="00273AA7" w:rsidP="00C44516">
      <w:pPr>
        <w:pStyle w:val="NormalWeb"/>
        <w:bidi/>
        <w:spacing w:after="360"/>
        <w:rPr>
          <w:rFonts w:cs="B Nazanin"/>
          <w:rtl/>
        </w:rPr>
      </w:pPr>
      <w:r w:rsidRPr="0018289D">
        <w:rPr>
          <w:rFonts w:cs="B Nazanin" w:hint="cs"/>
          <w:rtl/>
        </w:rPr>
        <w:t>این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سیگنال‌ها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توسط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یک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دستگاه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ضبط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می‌شوند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و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سپس پزشک</w:t>
      </w:r>
      <w:r w:rsidRPr="0018289D">
        <w:rPr>
          <w:rFonts w:cs="B Nazanin"/>
          <w:rtl/>
        </w:rPr>
        <w:t xml:space="preserve"> </w:t>
      </w:r>
      <w:r w:rsidR="00C44516" w:rsidRPr="0018289D">
        <w:rPr>
          <w:rFonts w:cs="B Nazanin" w:hint="cs"/>
          <w:rtl/>
        </w:rPr>
        <w:t>آن</w:t>
      </w:r>
      <w:r w:rsidR="00C44516" w:rsidRPr="0018289D">
        <w:rPr>
          <w:rFonts w:cs="B Nazanin" w:hint="eastAsia"/>
          <w:rtl/>
        </w:rPr>
        <w:t>‌</w:t>
      </w:r>
      <w:r w:rsidR="00C44516" w:rsidRPr="0018289D">
        <w:rPr>
          <w:rFonts w:cs="B Nazanin" w:hint="cs"/>
          <w:rtl/>
        </w:rPr>
        <w:t xml:space="preserve">ها را </w:t>
      </w:r>
      <w:r w:rsidRPr="0018289D">
        <w:rPr>
          <w:rFonts w:cs="B Nazanin" w:hint="cs"/>
          <w:rtl/>
        </w:rPr>
        <w:t>بررسی</w:t>
      </w:r>
      <w:r w:rsidRPr="0018289D">
        <w:rPr>
          <w:rFonts w:cs="B Nazanin"/>
          <w:rtl/>
        </w:rPr>
        <w:t xml:space="preserve"> </w:t>
      </w:r>
      <w:r w:rsidR="00C44516" w:rsidRPr="0018289D">
        <w:rPr>
          <w:rFonts w:cs="B Nazanin" w:hint="cs"/>
          <w:rtl/>
        </w:rPr>
        <w:t>می‌کند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تا</w:t>
      </w:r>
      <w:r w:rsidRPr="0018289D">
        <w:rPr>
          <w:rFonts w:cs="B Nazanin"/>
          <w:rtl/>
        </w:rPr>
        <w:t xml:space="preserve"> </w:t>
      </w:r>
      <w:r w:rsidR="00C44516" w:rsidRPr="0018289D">
        <w:rPr>
          <w:rFonts w:cs="B Nazanin" w:hint="cs"/>
          <w:rtl/>
        </w:rPr>
        <w:t>ببی</w:t>
      </w:r>
      <w:r w:rsidRPr="0018289D">
        <w:rPr>
          <w:rFonts w:cs="B Nazanin" w:hint="cs"/>
          <w:rtl/>
        </w:rPr>
        <w:t>ند</w:t>
      </w:r>
      <w:r w:rsidR="00C44516" w:rsidRPr="0018289D">
        <w:rPr>
          <w:rFonts w:cs="B Nazanin" w:hint="cs"/>
          <w:rtl/>
        </w:rPr>
        <w:t xml:space="preserve"> که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آیا</w:t>
      </w:r>
      <w:r w:rsidRPr="0018289D">
        <w:rPr>
          <w:rFonts w:cs="B Nazanin"/>
          <w:rtl/>
        </w:rPr>
        <w:t xml:space="preserve"> </w:t>
      </w:r>
      <w:r w:rsidR="00C44516" w:rsidRPr="0018289D">
        <w:rPr>
          <w:rFonts w:cs="B Nazanin" w:hint="cs"/>
          <w:rtl/>
        </w:rPr>
        <w:t xml:space="preserve">وضعیت قلبی </w:t>
      </w:r>
      <w:r w:rsidRPr="0018289D">
        <w:rPr>
          <w:rFonts w:cs="B Nazanin" w:hint="cs"/>
          <w:rtl/>
        </w:rPr>
        <w:t>غیرعادی</w:t>
      </w:r>
      <w:r w:rsidRPr="0018289D">
        <w:rPr>
          <w:rFonts w:cs="B Nazanin"/>
          <w:rtl/>
        </w:rPr>
        <w:t xml:space="preserve"> </w:t>
      </w:r>
      <w:r w:rsidR="00C44516" w:rsidRPr="0018289D">
        <w:rPr>
          <w:rFonts w:cs="B Nazanin" w:hint="cs"/>
          <w:rtl/>
        </w:rPr>
        <w:t>است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یا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خیر</w:t>
      </w:r>
      <w:r w:rsidRPr="0018289D">
        <w:rPr>
          <w:rFonts w:cs="B Nazanin"/>
          <w:rtl/>
        </w:rPr>
        <w:t>.</w:t>
      </w:r>
    </w:p>
    <w:p w:rsidR="00C17A4E" w:rsidRPr="0018289D" w:rsidRDefault="00C17A4E" w:rsidP="00263827">
      <w:pPr>
        <w:pStyle w:val="NormalWeb"/>
        <w:bidi/>
        <w:spacing w:after="360"/>
        <w:rPr>
          <w:rFonts w:cs="B Nazanin"/>
        </w:rPr>
      </w:pPr>
      <w:r w:rsidRPr="0018289D">
        <w:rPr>
          <w:rFonts w:cs="B Nazanin" w:hint="cs"/>
          <w:rtl/>
        </w:rPr>
        <w:t>اگرچه الکتروکاردیوگرام (</w:t>
      </w:r>
      <w:r w:rsidRPr="0018289D">
        <w:rPr>
          <w:rFonts w:cs="B Nazanin"/>
        </w:rPr>
        <w:t>Electrocardiogram</w:t>
      </w:r>
      <w:r w:rsidRPr="0018289D">
        <w:rPr>
          <w:rFonts w:cs="B Nazanin" w:hint="cs"/>
          <w:rtl/>
        </w:rPr>
        <w:t>) و اکوکاردیوگرام (</w:t>
      </w:r>
      <w:r w:rsidRPr="0018289D">
        <w:rPr>
          <w:rFonts w:cs="B Nazanin"/>
        </w:rPr>
        <w:t>echocardiogram</w:t>
      </w:r>
      <w:r w:rsidRPr="0018289D">
        <w:rPr>
          <w:rFonts w:cs="B Nazanin" w:hint="cs"/>
          <w:rtl/>
        </w:rPr>
        <w:t xml:space="preserve">) </w:t>
      </w:r>
      <w:r w:rsidR="00263827" w:rsidRPr="0018289D">
        <w:rPr>
          <w:rFonts w:cs="B Nazanin" w:hint="cs"/>
          <w:rtl/>
        </w:rPr>
        <w:t>از نظر اسم شباهت</w:t>
      </w:r>
      <w:r w:rsidR="00263827" w:rsidRPr="0018289D">
        <w:rPr>
          <w:rFonts w:cs="B Nazanin" w:hint="eastAsia"/>
          <w:rtl/>
        </w:rPr>
        <w:t>‌</w:t>
      </w:r>
      <w:r w:rsidR="00263827" w:rsidRPr="0018289D">
        <w:rPr>
          <w:rFonts w:cs="B Nazanin" w:hint="cs"/>
          <w:rtl/>
        </w:rPr>
        <w:t>هایی دارند اما آزمایش</w:t>
      </w:r>
      <w:r w:rsidR="00263827" w:rsidRPr="0018289D">
        <w:rPr>
          <w:rFonts w:cs="B Nazanin" w:hint="eastAsia"/>
          <w:rtl/>
        </w:rPr>
        <w:t>‌</w:t>
      </w:r>
      <w:r w:rsidR="00263827" w:rsidRPr="0018289D">
        <w:rPr>
          <w:rFonts w:cs="B Nazanin" w:hint="cs"/>
          <w:rtl/>
        </w:rPr>
        <w:t>های متفاوتی هستند. الکتروکاردیوگرام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نوار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="00263827" w:rsidRPr="0018289D">
        <w:rPr>
          <w:rFonts w:cs="B Nazanin" w:hint="cs"/>
          <w:rtl/>
        </w:rPr>
        <w:t>ی</w:t>
      </w:r>
      <w:r w:rsidRPr="0018289D">
        <w:rPr>
          <w:rFonts w:cs="B Nazanin"/>
          <w:rtl/>
        </w:rPr>
        <w:t xml:space="preserve"> </w:t>
      </w:r>
      <w:r w:rsidR="00263827" w:rsidRPr="0018289D">
        <w:rPr>
          <w:rFonts w:cs="B Nazanin" w:hint="cs"/>
          <w:rtl/>
        </w:rPr>
        <w:t>و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اکوکاردیوگرام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اسکن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است</w:t>
      </w:r>
      <w:r w:rsidRPr="0018289D">
        <w:rPr>
          <w:rFonts w:cs="B Nazanin"/>
          <w:rtl/>
        </w:rPr>
        <w:t>.</w:t>
      </w:r>
    </w:p>
    <w:p w:rsidR="001547A9" w:rsidRPr="0018289D" w:rsidRDefault="001547A9" w:rsidP="00F66D78">
      <w:pPr>
        <w:pStyle w:val="Heading2"/>
        <w:bidi/>
        <w:rPr>
          <w:rFonts w:cs="B Nazanin"/>
          <w:sz w:val="24"/>
          <w:szCs w:val="24"/>
        </w:rPr>
      </w:pPr>
      <w:r w:rsidRPr="0018289D">
        <w:rPr>
          <w:rFonts w:cs="B Nazanin" w:hint="cs"/>
          <w:sz w:val="24"/>
          <w:szCs w:val="24"/>
          <w:rtl/>
        </w:rPr>
        <w:lastRenderedPageBreak/>
        <w:t>چه زمانی تست نوار قلب لازم است؟</w:t>
      </w:r>
    </w:p>
    <w:p w:rsidR="001547A9" w:rsidRPr="0018289D" w:rsidRDefault="001547A9" w:rsidP="00BC1D28">
      <w:pPr>
        <w:pStyle w:val="NormalWeb"/>
        <w:bidi/>
        <w:spacing w:after="360"/>
        <w:rPr>
          <w:rFonts w:cs="B Nazanin"/>
          <w:rtl/>
        </w:rPr>
      </w:pPr>
      <w:r w:rsidRPr="0018289D">
        <w:rPr>
          <w:rFonts w:cs="B Nazanin"/>
        </w:rPr>
        <w:t>ECG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اغلب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کنار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سایر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آزمایش‌ها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برای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کمک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تشخیص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و</w:t>
      </w:r>
      <w:r w:rsidRPr="0018289D">
        <w:rPr>
          <w:rFonts w:cs="B Nazanin"/>
          <w:rtl/>
        </w:rPr>
        <w:t xml:space="preserve"> </w:t>
      </w:r>
      <w:r w:rsidR="00297948" w:rsidRPr="0018289D">
        <w:rPr>
          <w:rFonts w:cs="B Nazanin" w:hint="cs"/>
          <w:rtl/>
        </w:rPr>
        <w:t>بررسی</w:t>
      </w:r>
      <w:r w:rsidRPr="0018289D">
        <w:rPr>
          <w:rFonts w:cs="B Nazanin"/>
          <w:rtl/>
        </w:rPr>
        <w:t xml:space="preserve"> </w:t>
      </w:r>
      <w:r w:rsidR="00297948" w:rsidRPr="0018289D">
        <w:rPr>
          <w:rFonts w:cs="B Nazanin" w:hint="cs"/>
          <w:rtl/>
        </w:rPr>
        <w:t xml:space="preserve">وضعیت سلامت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استفاده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می‌شود</w:t>
      </w:r>
      <w:r w:rsidRPr="0018289D">
        <w:rPr>
          <w:rFonts w:cs="B Nazanin"/>
          <w:rtl/>
        </w:rPr>
        <w:t>.</w:t>
      </w:r>
      <w:r w:rsidR="00BC1D28" w:rsidRPr="0018289D">
        <w:rPr>
          <w:rFonts w:cs="B Nazanin" w:hint="cs"/>
          <w:rtl/>
        </w:rPr>
        <w:t xml:space="preserve"> از نوار قلبی </w:t>
      </w:r>
      <w:r w:rsidRPr="0018289D">
        <w:rPr>
          <w:rFonts w:cs="B Nazanin" w:hint="cs"/>
          <w:rtl/>
        </w:rPr>
        <w:t>می</w:t>
      </w:r>
      <w:r w:rsidR="00BC1D28" w:rsidRPr="0018289D">
        <w:rPr>
          <w:rFonts w:cs="B Nazanin" w:hint="cs"/>
          <w:rtl/>
        </w:rPr>
        <w:t>‌</w:t>
      </w:r>
      <w:r w:rsidRPr="0018289D">
        <w:rPr>
          <w:rFonts w:cs="B Nazanin" w:hint="cs"/>
          <w:rtl/>
        </w:rPr>
        <w:t>توان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برای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بررسی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علائم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یک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مشکل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احتمالی،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مانند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درد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قفسه</w:t>
      </w:r>
      <w:r w:rsidR="00144BB9" w:rsidRPr="0018289D">
        <w:rPr>
          <w:rFonts w:cs="B Nazanin" w:hint="eastAsia"/>
          <w:rtl/>
        </w:rPr>
        <w:t>‌</w:t>
      </w:r>
      <w:r w:rsidR="00144BB9" w:rsidRPr="0018289D">
        <w:rPr>
          <w:rFonts w:cs="B Nazanin" w:hint="cs"/>
          <w:rtl/>
        </w:rPr>
        <w:t>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سینه،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تپش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(</w:t>
      </w:r>
      <w:r w:rsidRPr="0018289D">
        <w:rPr>
          <w:rFonts w:cs="B Nazanin" w:hint="cs"/>
          <w:rtl/>
        </w:rPr>
        <w:t>ضربان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ناگهانی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قابل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توجه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>)</w:t>
      </w:r>
      <w:r w:rsidRPr="0018289D">
        <w:rPr>
          <w:rFonts w:cs="B Nazanin" w:hint="cs"/>
          <w:rtl/>
        </w:rPr>
        <w:t>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سرگیجه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و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تنگی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نفس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استفاده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کرد</w:t>
      </w:r>
      <w:r w:rsidRPr="0018289D">
        <w:rPr>
          <w:rFonts w:cs="B Nazanin"/>
          <w:rtl/>
        </w:rPr>
        <w:t>.</w:t>
      </w:r>
    </w:p>
    <w:p w:rsidR="00144BB9" w:rsidRPr="0018289D" w:rsidRDefault="00144BB9" w:rsidP="00144BB9">
      <w:pPr>
        <w:pStyle w:val="NormalWeb"/>
        <w:bidi/>
        <w:spacing w:after="360"/>
        <w:rPr>
          <w:rFonts w:cs="B Nazanin"/>
        </w:rPr>
      </w:pPr>
      <w:r w:rsidRPr="0018289D">
        <w:rPr>
          <w:rFonts w:cs="B Nazanin" w:hint="cs"/>
          <w:rtl/>
        </w:rPr>
        <w:t>نوار 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تواند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تشخیص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موارد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زیر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کمک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کند</w:t>
      </w:r>
      <w:r w:rsidRPr="0018289D">
        <w:rPr>
          <w:rFonts w:cs="B Nazanin"/>
          <w:rtl/>
        </w:rPr>
        <w:t>:</w:t>
      </w:r>
    </w:p>
    <w:p w:rsidR="00144BB9" w:rsidRPr="0018289D" w:rsidRDefault="00144BB9" w:rsidP="00C83AD5">
      <w:pPr>
        <w:pStyle w:val="NormalWeb"/>
        <w:numPr>
          <w:ilvl w:val="0"/>
          <w:numId w:val="14"/>
        </w:numPr>
        <w:bidi/>
        <w:spacing w:after="360"/>
        <w:rPr>
          <w:rFonts w:cs="B Nazanin"/>
        </w:rPr>
      </w:pPr>
      <w:r w:rsidRPr="0018289D">
        <w:rPr>
          <w:rFonts w:cs="B Nazanin" w:hint="cs"/>
          <w:b/>
          <w:bCs/>
          <w:rtl/>
        </w:rPr>
        <w:t>آریتمی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آن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خیلی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آهسته،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خیلی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سریع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یا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نامنظم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می‌زند</w:t>
      </w:r>
      <w:r w:rsidR="00916BC0" w:rsidRPr="0018289D">
        <w:rPr>
          <w:rFonts w:cs="B Nazanin" w:hint="cs"/>
          <w:rtl/>
        </w:rPr>
        <w:t>؛</w:t>
      </w:r>
    </w:p>
    <w:p w:rsidR="00C83AD5" w:rsidRPr="0018289D" w:rsidRDefault="00144BB9" w:rsidP="00CC1211">
      <w:pPr>
        <w:pStyle w:val="NormalWeb"/>
        <w:numPr>
          <w:ilvl w:val="0"/>
          <w:numId w:val="14"/>
        </w:numPr>
        <w:bidi/>
        <w:spacing w:after="360"/>
        <w:rPr>
          <w:rFonts w:cs="B Nazanin"/>
        </w:rPr>
      </w:pPr>
      <w:r w:rsidRPr="0018289D">
        <w:rPr>
          <w:rFonts w:cs="B Nazanin" w:hint="cs"/>
          <w:b/>
          <w:bCs/>
          <w:rtl/>
        </w:rPr>
        <w:t>بیماری</w:t>
      </w:r>
      <w:r w:rsidRPr="0018289D">
        <w:rPr>
          <w:rFonts w:cs="B Nazanin"/>
          <w:b/>
          <w:bCs/>
          <w:rtl/>
        </w:rPr>
        <w:t xml:space="preserve"> </w:t>
      </w:r>
      <w:r w:rsidRPr="0018289D">
        <w:rPr>
          <w:rFonts w:cs="B Nazanin" w:hint="cs"/>
          <w:b/>
          <w:bCs/>
          <w:rtl/>
        </w:rPr>
        <w:t>عروق</w:t>
      </w:r>
      <w:r w:rsidRPr="0018289D">
        <w:rPr>
          <w:rFonts w:cs="B Nazanin"/>
          <w:b/>
          <w:bCs/>
          <w:rtl/>
        </w:rPr>
        <w:t xml:space="preserve"> </w:t>
      </w:r>
      <w:r w:rsidRPr="0018289D">
        <w:rPr>
          <w:rFonts w:cs="B Nazanin" w:hint="cs"/>
          <w:b/>
          <w:bCs/>
          <w:rtl/>
        </w:rPr>
        <w:t>کرونر</w:t>
      </w:r>
      <w:r w:rsidRPr="0018289D">
        <w:rPr>
          <w:rFonts w:cs="B Nazanin"/>
          <w:b/>
          <w:bCs/>
          <w:rtl/>
        </w:rPr>
        <w:t xml:space="preserve"> </w:t>
      </w:r>
      <w:r w:rsidRPr="0018289D">
        <w:rPr>
          <w:rFonts w:cs="B Nazanin" w:hint="cs"/>
          <w:b/>
          <w:bCs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آن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جریان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خون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توسط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تجمع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مواد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چرب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مسدود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یا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قطع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می</w:t>
      </w:r>
      <w:r w:rsidR="00CC1211" w:rsidRPr="0018289D">
        <w:rPr>
          <w:rFonts w:cs="B Nazanin" w:hint="cs"/>
          <w:rtl/>
        </w:rPr>
        <w:t>‌</w:t>
      </w:r>
      <w:r w:rsidRPr="0018289D">
        <w:rPr>
          <w:rFonts w:cs="B Nazanin" w:hint="cs"/>
          <w:rtl/>
        </w:rPr>
        <w:t>شود</w:t>
      </w:r>
      <w:r w:rsidRPr="0018289D">
        <w:rPr>
          <w:rFonts w:cs="B Nazanin"/>
          <w:rtl/>
        </w:rPr>
        <w:t>.</w:t>
      </w:r>
    </w:p>
    <w:p w:rsidR="00CC1211" w:rsidRPr="0018289D" w:rsidRDefault="00144BB9" w:rsidP="00CC1211">
      <w:pPr>
        <w:pStyle w:val="NormalWeb"/>
        <w:numPr>
          <w:ilvl w:val="0"/>
          <w:numId w:val="14"/>
        </w:numPr>
        <w:bidi/>
        <w:spacing w:after="360"/>
        <w:rPr>
          <w:rFonts w:cs="B Nazanin"/>
        </w:rPr>
      </w:pPr>
      <w:r w:rsidRPr="0018289D">
        <w:rPr>
          <w:rFonts w:cs="B Nazanin" w:hint="cs"/>
          <w:b/>
          <w:bCs/>
          <w:rtl/>
        </w:rPr>
        <w:t>حملات</w:t>
      </w:r>
      <w:r w:rsidRPr="0018289D">
        <w:rPr>
          <w:rFonts w:cs="B Nazanin"/>
          <w:b/>
          <w:bCs/>
          <w:rtl/>
        </w:rPr>
        <w:t xml:space="preserve"> </w:t>
      </w:r>
      <w:r w:rsidRPr="0018289D">
        <w:rPr>
          <w:rFonts w:cs="B Nazanin" w:hint="cs"/>
          <w:b/>
          <w:bCs/>
          <w:rtl/>
        </w:rPr>
        <w:t>قلبی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آن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جریان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خون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طور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ناگهانی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مسدود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می</w:t>
      </w:r>
      <w:r w:rsidR="00CC1211" w:rsidRPr="0018289D">
        <w:rPr>
          <w:rFonts w:cs="B Nazanin" w:hint="cs"/>
          <w:rtl/>
        </w:rPr>
        <w:t>‌</w:t>
      </w:r>
      <w:r w:rsidRPr="0018289D">
        <w:rPr>
          <w:rFonts w:cs="B Nazanin" w:hint="cs"/>
          <w:rtl/>
        </w:rPr>
        <w:t>شود</w:t>
      </w:r>
      <w:r w:rsidR="00CC1211" w:rsidRPr="0018289D">
        <w:rPr>
          <w:rFonts w:cs="B Nazanin" w:hint="cs"/>
          <w:rtl/>
        </w:rPr>
        <w:t>؛</w:t>
      </w:r>
    </w:p>
    <w:p w:rsidR="00144BB9" w:rsidRPr="0018289D" w:rsidRDefault="00144BB9" w:rsidP="0020406F">
      <w:pPr>
        <w:pStyle w:val="NormalWeb"/>
        <w:numPr>
          <w:ilvl w:val="0"/>
          <w:numId w:val="14"/>
        </w:numPr>
        <w:bidi/>
        <w:spacing w:after="360"/>
        <w:rPr>
          <w:rFonts w:cs="B Nazanin"/>
        </w:rPr>
      </w:pPr>
      <w:r w:rsidRPr="0018289D">
        <w:rPr>
          <w:rFonts w:cs="B Nazanin" w:hint="cs"/>
          <w:b/>
          <w:bCs/>
          <w:rtl/>
        </w:rPr>
        <w:t>کاردیومیوپاتی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که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دیواره</w:t>
      </w:r>
      <w:r w:rsidR="0020406F" w:rsidRPr="0018289D">
        <w:rPr>
          <w:rFonts w:cs="B Nazanin" w:hint="cs"/>
          <w:rtl/>
        </w:rPr>
        <w:t>‌</w:t>
      </w:r>
      <w:r w:rsidRPr="0018289D">
        <w:rPr>
          <w:rFonts w:cs="B Nazanin" w:hint="cs"/>
          <w:rtl/>
        </w:rPr>
        <w:t>های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ضخیم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یا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بزرگ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می</w:t>
      </w:r>
      <w:r w:rsidR="0020406F" w:rsidRPr="0018289D">
        <w:rPr>
          <w:rFonts w:cs="B Nazanin" w:hint="cs"/>
          <w:rtl/>
        </w:rPr>
        <w:t>‌</w:t>
      </w:r>
      <w:r w:rsidRPr="0018289D">
        <w:rPr>
          <w:rFonts w:cs="B Nazanin" w:hint="cs"/>
          <w:rtl/>
        </w:rPr>
        <w:t>شوند</w:t>
      </w:r>
      <w:r w:rsidR="0020406F" w:rsidRPr="0018289D">
        <w:rPr>
          <w:rFonts w:cs="B Nazanin" w:hint="cs"/>
          <w:rtl/>
        </w:rPr>
        <w:t>.</w:t>
      </w:r>
    </w:p>
    <w:p w:rsidR="00144BB9" w:rsidRPr="0018289D" w:rsidRDefault="00144BB9" w:rsidP="002D6C09">
      <w:pPr>
        <w:pStyle w:val="NormalWeb"/>
        <w:bidi/>
        <w:spacing w:after="360"/>
        <w:rPr>
          <w:rFonts w:cs="B Nazanin"/>
        </w:rPr>
      </w:pPr>
      <w:r w:rsidRPr="0018289D">
        <w:rPr>
          <w:rFonts w:cs="B Nazanin" w:hint="cs"/>
          <w:rtl/>
        </w:rPr>
        <w:t>همچنین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می‌توان</w:t>
      </w:r>
      <w:r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برای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نظارت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بر وضعیت قلبی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فردی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که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قبلاً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مبتلا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به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بیماری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قلبی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تشخیص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داده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شده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یا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داروهایی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مصرف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می‌کند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که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به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طور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بالقوه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بر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قلب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>تأثیر</w:t>
      </w:r>
      <w:r w:rsidR="0020406F" w:rsidRPr="0018289D">
        <w:rPr>
          <w:rFonts w:cs="B Nazanin"/>
          <w:rtl/>
        </w:rPr>
        <w:t xml:space="preserve"> </w:t>
      </w:r>
      <w:r w:rsidR="0020406F" w:rsidRPr="0018289D">
        <w:rPr>
          <w:rFonts w:cs="B Nazanin" w:hint="cs"/>
          <w:rtl/>
        </w:rPr>
        <w:t xml:space="preserve">می‌گذارد </w:t>
      </w:r>
      <w:r w:rsidRPr="0018289D">
        <w:rPr>
          <w:rFonts w:cs="B Nazanin" w:hint="cs"/>
          <w:rtl/>
        </w:rPr>
        <w:t>یک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سری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نوار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قلب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در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طول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زمان</w:t>
      </w:r>
      <w:r w:rsidR="002D6C09" w:rsidRPr="0018289D">
        <w:rPr>
          <w:rFonts w:cs="B Nazanin" w:hint="cs"/>
          <w:rtl/>
        </w:rPr>
        <w:t xml:space="preserve"> </w:t>
      </w:r>
      <w:r w:rsidRPr="0018289D">
        <w:rPr>
          <w:rFonts w:cs="B Nazanin" w:hint="cs"/>
          <w:rtl/>
        </w:rPr>
        <w:t>انجام</w:t>
      </w:r>
      <w:r w:rsidRPr="0018289D">
        <w:rPr>
          <w:rFonts w:cs="B Nazanin"/>
          <w:rtl/>
        </w:rPr>
        <w:t xml:space="preserve"> </w:t>
      </w:r>
      <w:r w:rsidRPr="0018289D">
        <w:rPr>
          <w:rFonts w:cs="B Nazanin" w:hint="cs"/>
          <w:rtl/>
        </w:rPr>
        <w:t>داد</w:t>
      </w:r>
      <w:r w:rsidRPr="0018289D">
        <w:rPr>
          <w:rFonts w:cs="B Nazanin"/>
          <w:rtl/>
        </w:rPr>
        <w:t>.</w:t>
      </w:r>
    </w:p>
    <w:p w:rsidR="002312D1" w:rsidRPr="0018289D" w:rsidRDefault="002312D1" w:rsidP="002312D1">
      <w:pPr>
        <w:pStyle w:val="Heading2"/>
        <w:bidi/>
        <w:rPr>
          <w:rFonts w:cs="B Nazanin"/>
          <w:sz w:val="24"/>
          <w:szCs w:val="24"/>
        </w:rPr>
      </w:pPr>
      <w:r w:rsidRPr="0018289D">
        <w:rPr>
          <w:rFonts w:cs="B Nazanin" w:hint="cs"/>
          <w:sz w:val="24"/>
          <w:szCs w:val="24"/>
          <w:rtl/>
        </w:rPr>
        <w:t>الکتروفیزیولوژی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 w:hint="cs"/>
          <w:sz w:val="24"/>
          <w:szCs w:val="24"/>
          <w:rtl/>
        </w:rPr>
        <w:t>اولیه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 w:hint="cs"/>
          <w:sz w:val="24"/>
          <w:szCs w:val="24"/>
          <w:rtl/>
        </w:rPr>
        <w:t>قلب</w:t>
      </w:r>
    </w:p>
    <w:p w:rsidR="002312D1" w:rsidRPr="0018289D" w:rsidRDefault="002312D1" w:rsidP="00F22543">
      <w:pPr>
        <w:pStyle w:val="NormalWeb"/>
        <w:shd w:val="clear" w:color="auto" w:fill="FFFFFF"/>
        <w:bidi/>
        <w:spacing w:before="0" w:beforeAutospacing="0" w:after="240" w:afterAutospacing="0"/>
        <w:jc w:val="both"/>
        <w:rPr>
          <w:rFonts w:ascii="Arial" w:hAnsi="Arial" w:cs="B Nazanin"/>
          <w:color w:val="000000"/>
          <w:rtl/>
        </w:rPr>
      </w:pPr>
      <w:r w:rsidRPr="0018289D">
        <w:rPr>
          <w:rFonts w:ascii="Arial" w:hAnsi="Arial" w:cs="B Nazanin" w:hint="cs"/>
          <w:color w:val="000000"/>
          <w:rtl/>
        </w:rPr>
        <w:t>چرخه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طبیعی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قلب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با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دپلاریزاسیون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خود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خودی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گره</w:t>
      </w:r>
      <w:r w:rsidR="00480303" w:rsidRPr="0018289D">
        <w:rPr>
          <w:rFonts w:ascii="Arial" w:hAnsi="Arial" w:cs="B Nazanin" w:hint="eastAsia"/>
          <w:color w:val="000000"/>
          <w:rtl/>
        </w:rPr>
        <w:t>‌</w:t>
      </w:r>
      <w:r w:rsidR="00480303" w:rsidRPr="0018289D">
        <w:rPr>
          <w:rFonts w:ascii="Arial" w:hAnsi="Arial" w:cs="B Nazanin" w:hint="cs"/>
          <w:color w:val="000000"/>
          <w:rtl/>
        </w:rPr>
        <w:t>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سینوسی</w:t>
      </w:r>
      <w:r w:rsidR="00480303" w:rsidRPr="0018289D">
        <w:rPr>
          <w:rFonts w:ascii="Arial" w:hAnsi="Arial" w:cs="B Nazanin" w:hint="cs"/>
          <w:color w:val="000000"/>
          <w:rtl/>
        </w:rPr>
        <w:t xml:space="preserve"> شروع</w:t>
      </w:r>
      <w:r w:rsidR="00480303" w:rsidRPr="0018289D">
        <w:rPr>
          <w:rFonts w:ascii="Arial" w:hAnsi="Arial" w:cs="B Nazanin"/>
          <w:color w:val="000000"/>
          <w:rtl/>
        </w:rPr>
        <w:t xml:space="preserve"> </w:t>
      </w:r>
      <w:r w:rsidR="00480303" w:rsidRPr="0018289D">
        <w:rPr>
          <w:rFonts w:ascii="Arial" w:hAnsi="Arial" w:cs="B Nazanin" w:hint="cs"/>
          <w:color w:val="000000"/>
          <w:rtl/>
        </w:rPr>
        <w:t>می‌شود؛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="00480303" w:rsidRPr="0018289D">
        <w:rPr>
          <w:rFonts w:ascii="Arial" w:hAnsi="Arial" w:cs="B Nazanin" w:hint="cs"/>
          <w:color w:val="000000"/>
          <w:rtl/>
        </w:rPr>
        <w:t>گره</w:t>
      </w:r>
      <w:r w:rsidR="00480303" w:rsidRPr="0018289D">
        <w:rPr>
          <w:rFonts w:ascii="Arial" w:hAnsi="Arial" w:cs="B Nazanin" w:hint="eastAsia"/>
          <w:color w:val="000000"/>
          <w:rtl/>
        </w:rPr>
        <w:t>‌</w:t>
      </w:r>
      <w:r w:rsidR="00480303" w:rsidRPr="0018289D">
        <w:rPr>
          <w:rFonts w:ascii="Arial" w:hAnsi="Arial" w:cs="B Nazanin" w:hint="cs"/>
          <w:color w:val="000000"/>
          <w:rtl/>
        </w:rPr>
        <w:t>ی</w:t>
      </w:r>
      <w:r w:rsidR="00480303" w:rsidRPr="0018289D">
        <w:rPr>
          <w:rFonts w:ascii="Arial" w:hAnsi="Arial" w:cs="B Nazanin"/>
          <w:color w:val="000000"/>
          <w:rtl/>
        </w:rPr>
        <w:t xml:space="preserve"> </w:t>
      </w:r>
      <w:r w:rsidR="00480303" w:rsidRPr="0018289D">
        <w:rPr>
          <w:rFonts w:ascii="Arial" w:hAnsi="Arial" w:cs="B Nazanin" w:hint="cs"/>
          <w:color w:val="000000"/>
          <w:rtl/>
        </w:rPr>
        <w:t xml:space="preserve">سینوسی </w:t>
      </w:r>
      <w:r w:rsidRPr="0018289D">
        <w:rPr>
          <w:rFonts w:ascii="Arial" w:hAnsi="Arial" w:cs="B Nazanin" w:hint="cs"/>
          <w:color w:val="000000"/>
          <w:rtl/>
        </w:rPr>
        <w:t>ناحیه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از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بافت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="00480303" w:rsidRPr="0018289D">
        <w:rPr>
          <w:rFonts w:ascii="Arial" w:hAnsi="Arial" w:cs="B Nazanin" w:hint="cs"/>
          <w:color w:val="000000"/>
          <w:rtl/>
        </w:rPr>
        <w:t>تخصص یافته است که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در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دهلیز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راست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بالا</w:t>
      </w:r>
      <w:r w:rsidRPr="0018289D">
        <w:rPr>
          <w:rFonts w:ascii="Arial" w:hAnsi="Arial" w:cs="B Nazanin"/>
          <w:color w:val="000000"/>
          <w:rtl/>
        </w:rPr>
        <w:t xml:space="preserve"> (</w:t>
      </w:r>
      <w:r w:rsidRPr="0018289D">
        <w:rPr>
          <w:rFonts w:ascii="Arial" w:hAnsi="Arial" w:cs="B Nazanin"/>
          <w:color w:val="000000"/>
        </w:rPr>
        <w:t>RA</w:t>
      </w:r>
      <w:r w:rsidRPr="0018289D">
        <w:rPr>
          <w:rFonts w:ascii="Arial" w:hAnsi="Arial" w:cs="B Nazanin"/>
          <w:color w:val="000000"/>
          <w:rtl/>
        </w:rPr>
        <w:t>)</w:t>
      </w:r>
      <w:r w:rsidR="00480303" w:rsidRPr="0018289D">
        <w:rPr>
          <w:rFonts w:ascii="Arial" w:hAnsi="Arial" w:cs="B Nazanin" w:hint="cs"/>
          <w:color w:val="000000"/>
          <w:rtl/>
        </w:rPr>
        <w:t xml:space="preserve"> قرار گرفته است</w:t>
      </w:r>
      <w:r w:rsidRPr="0018289D">
        <w:rPr>
          <w:rFonts w:ascii="Arial" w:hAnsi="Arial" w:cs="B Nazanin"/>
          <w:color w:val="000000"/>
          <w:rtl/>
        </w:rPr>
        <w:t xml:space="preserve">. </w:t>
      </w:r>
      <w:r w:rsidRPr="0018289D">
        <w:rPr>
          <w:rFonts w:ascii="Arial" w:hAnsi="Arial" w:cs="B Nazanin" w:hint="cs"/>
          <w:color w:val="000000"/>
          <w:rtl/>
        </w:rPr>
        <w:t>سپس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موجی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از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دپلاریزاسیون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الکتریکی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از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طریق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/>
          <w:color w:val="000000"/>
        </w:rPr>
        <w:t>RA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در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سراسر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سپتوم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بین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دهلیزی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دهلیز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چپ</w:t>
      </w:r>
      <w:r w:rsidRPr="0018289D">
        <w:rPr>
          <w:rFonts w:ascii="Arial" w:hAnsi="Arial" w:cs="B Nazanin"/>
          <w:color w:val="000000"/>
          <w:rtl/>
        </w:rPr>
        <w:t xml:space="preserve"> (</w:t>
      </w:r>
      <w:r w:rsidRPr="0018289D">
        <w:rPr>
          <w:rFonts w:ascii="Arial" w:hAnsi="Arial" w:cs="B Nazanin"/>
          <w:color w:val="000000"/>
        </w:rPr>
        <w:t>LA</w:t>
      </w:r>
      <w:r w:rsidRPr="0018289D">
        <w:rPr>
          <w:rFonts w:ascii="Arial" w:hAnsi="Arial" w:cs="B Nazanin"/>
          <w:color w:val="000000"/>
          <w:rtl/>
        </w:rPr>
        <w:t xml:space="preserve">) </w:t>
      </w:r>
      <w:r w:rsidRPr="0018289D">
        <w:rPr>
          <w:rFonts w:ascii="Arial" w:hAnsi="Arial" w:cs="B Nazanin" w:hint="cs"/>
          <w:color w:val="000000"/>
          <w:rtl/>
        </w:rPr>
        <w:t>پخش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می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شود</w:t>
      </w:r>
      <w:r w:rsidRPr="0018289D">
        <w:rPr>
          <w:rFonts w:ascii="Arial" w:hAnsi="Arial" w:cs="B Nazanin"/>
          <w:color w:val="000000"/>
          <w:rtl/>
        </w:rPr>
        <w:t>.</w:t>
      </w:r>
    </w:p>
    <w:p w:rsidR="00F22543" w:rsidRPr="0018289D" w:rsidRDefault="004F4E85" w:rsidP="000F1E42">
      <w:pPr>
        <w:pStyle w:val="NormalWeb"/>
        <w:shd w:val="clear" w:color="auto" w:fill="FFFFFF"/>
        <w:bidi/>
        <w:spacing w:before="0" w:beforeAutospacing="0" w:after="240" w:afterAutospacing="0"/>
        <w:jc w:val="both"/>
        <w:rPr>
          <w:rFonts w:ascii="Arial" w:hAnsi="Arial" w:cs="B Nazanin"/>
          <w:color w:val="000000"/>
        </w:rPr>
      </w:pPr>
      <w:r w:rsidRPr="0018289D">
        <w:rPr>
          <w:rFonts w:ascii="Arial" w:hAnsi="Arial" w:cs="B Nazanin" w:hint="cs"/>
          <w:color w:val="000000"/>
          <w:rtl/>
        </w:rPr>
        <w:t>دهلیزها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و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بطن‌ها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توسط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بافت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همبند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از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یکدیگر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جدا</w:t>
      </w:r>
      <w:r w:rsidRPr="0018289D">
        <w:rPr>
          <w:rFonts w:ascii="Arial" w:hAnsi="Arial" w:cs="B Nazanin"/>
          <w:color w:val="000000"/>
          <w:rtl/>
        </w:rPr>
        <w:t xml:space="preserve"> ‌‌</w:t>
      </w:r>
      <w:r w:rsidRPr="0018289D">
        <w:rPr>
          <w:rFonts w:ascii="Arial" w:hAnsi="Arial" w:cs="B Nazanin" w:hint="cs"/>
          <w:color w:val="000000"/>
          <w:rtl/>
        </w:rPr>
        <w:t>می‌شوند که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این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بافت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از نظر الکتریکی عایق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است،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طوری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که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در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قلب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طبیعی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تنها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راه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انتقال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دپلاریزاسیون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الکتریکی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از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دهلیزها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بطن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ها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از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طریق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گره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دهلیزی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بطنی</w:t>
      </w:r>
      <w:r w:rsidRPr="0018289D">
        <w:rPr>
          <w:rFonts w:ascii="Arial" w:hAnsi="Arial" w:cs="B Nazanin"/>
          <w:color w:val="000000"/>
          <w:rtl/>
        </w:rPr>
        <w:t xml:space="preserve"> (</w:t>
      </w:r>
      <w:r w:rsidRPr="0018289D">
        <w:rPr>
          <w:rFonts w:ascii="Arial" w:hAnsi="Arial" w:cs="B Nazanin"/>
          <w:color w:val="000000"/>
        </w:rPr>
        <w:t>AV</w:t>
      </w:r>
      <w:r w:rsidRPr="0018289D">
        <w:rPr>
          <w:rFonts w:ascii="Arial" w:hAnsi="Arial" w:cs="B Nazanin"/>
          <w:color w:val="000000"/>
          <w:rtl/>
        </w:rPr>
        <w:t xml:space="preserve">) </w:t>
      </w:r>
      <w:r w:rsidRPr="0018289D">
        <w:rPr>
          <w:rFonts w:ascii="Arial" w:hAnsi="Arial" w:cs="B Nazanin" w:hint="cs"/>
          <w:color w:val="000000"/>
          <w:rtl/>
        </w:rPr>
        <w:t>است</w:t>
      </w:r>
      <w:r w:rsidRPr="0018289D">
        <w:rPr>
          <w:rFonts w:ascii="Arial" w:hAnsi="Arial" w:cs="B Nazanin"/>
          <w:color w:val="000000"/>
          <w:rtl/>
        </w:rPr>
        <w:t xml:space="preserve">. </w:t>
      </w:r>
      <w:r w:rsidRPr="0018289D">
        <w:rPr>
          <w:rFonts w:ascii="Arial" w:hAnsi="Arial" w:cs="B Nazanin" w:hint="cs"/>
          <w:color w:val="000000"/>
          <w:rtl/>
        </w:rPr>
        <w:t>گره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/>
          <w:color w:val="000000"/>
        </w:rPr>
        <w:t>AV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سیگنال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الکتریکی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را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برای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مدت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کوتاهی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تأخیر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می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اندازد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و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سپس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موج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دپلاریزاسیون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سمت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پایین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سپتوم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بین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بطنی</w:t>
      </w:r>
      <w:r w:rsidRPr="0018289D">
        <w:rPr>
          <w:rFonts w:ascii="Arial" w:hAnsi="Arial" w:cs="B Nazanin"/>
          <w:color w:val="000000"/>
          <w:rtl/>
        </w:rPr>
        <w:t xml:space="preserve"> (</w:t>
      </w:r>
      <w:r w:rsidRPr="0018289D">
        <w:rPr>
          <w:rFonts w:ascii="Arial" w:hAnsi="Arial" w:cs="B Nazanin"/>
          <w:color w:val="000000"/>
        </w:rPr>
        <w:t>IVS</w:t>
      </w:r>
      <w:r w:rsidRPr="0018289D">
        <w:rPr>
          <w:rFonts w:ascii="Arial" w:hAnsi="Arial" w:cs="B Nazanin"/>
          <w:color w:val="000000"/>
          <w:rtl/>
        </w:rPr>
        <w:t xml:space="preserve">) </w:t>
      </w:r>
      <w:r w:rsidR="000F1E42" w:rsidRPr="0018289D">
        <w:rPr>
          <w:rFonts w:ascii="IRANSans" w:hAnsi="IRANSans" w:cs="B Nazanin" w:hint="cs"/>
          <w:color w:val="212529"/>
          <w:shd w:val="clear" w:color="auto" w:fill="FFFFFF"/>
          <w:rtl/>
        </w:rPr>
        <w:t>به کمک</w:t>
      </w:r>
      <w:r w:rsidR="000F1E42"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دسته‌های فیبری</w:t>
      </w:r>
      <w:r w:rsidR="000F1E42" w:rsidRPr="0018289D">
        <w:rPr>
          <w:rFonts w:ascii="IRANSans" w:hAnsi="IRANSans" w:cs="B Nazanin"/>
          <w:color w:val="212529"/>
          <w:shd w:val="clear" w:color="auto" w:fill="FFFFFF"/>
        </w:rPr>
        <w:t xml:space="preserve"> His </w:t>
      </w:r>
      <w:r w:rsidRPr="0018289D">
        <w:rPr>
          <w:rFonts w:ascii="Arial" w:hAnsi="Arial" w:cs="B Nazanin" w:hint="cs"/>
          <w:color w:val="000000"/>
          <w:rtl/>
        </w:rPr>
        <w:t>و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شاخه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های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دسته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راست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و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چپ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="000F1E42" w:rsidRPr="0018289D">
        <w:rPr>
          <w:rFonts w:ascii="Arial" w:hAnsi="Arial" w:cs="B Nazanin" w:hint="cs"/>
          <w:color w:val="000000"/>
          <w:rtl/>
        </w:rPr>
        <w:t xml:space="preserve">آن </w:t>
      </w:r>
      <w:r w:rsidRPr="0018289D">
        <w:rPr>
          <w:rFonts w:ascii="Arial" w:hAnsi="Arial" w:cs="B Nazanin" w:hint="cs"/>
          <w:color w:val="000000"/>
          <w:rtl/>
        </w:rPr>
        <w:t>به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سمت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راست</w:t>
      </w:r>
      <w:r w:rsidRPr="0018289D">
        <w:rPr>
          <w:rFonts w:ascii="Arial" w:hAnsi="Arial" w:cs="B Nazanin"/>
          <w:color w:val="000000"/>
          <w:rtl/>
        </w:rPr>
        <w:t xml:space="preserve"> (</w:t>
      </w:r>
      <w:r w:rsidRPr="0018289D">
        <w:rPr>
          <w:rFonts w:ascii="Arial" w:hAnsi="Arial" w:cs="B Nazanin"/>
          <w:color w:val="000000"/>
        </w:rPr>
        <w:t>RV</w:t>
      </w:r>
      <w:r w:rsidRPr="0018289D">
        <w:rPr>
          <w:rFonts w:ascii="Arial" w:hAnsi="Arial" w:cs="B Nazanin"/>
          <w:color w:val="000000"/>
          <w:rtl/>
        </w:rPr>
        <w:t xml:space="preserve">) </w:t>
      </w:r>
      <w:r w:rsidRPr="0018289D">
        <w:rPr>
          <w:rFonts w:ascii="Arial" w:hAnsi="Arial" w:cs="B Nazanin" w:hint="cs"/>
          <w:color w:val="000000"/>
          <w:rtl/>
        </w:rPr>
        <w:t>و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چپ</w:t>
      </w:r>
      <w:r w:rsidRPr="0018289D">
        <w:rPr>
          <w:rFonts w:ascii="Arial" w:hAnsi="Arial" w:cs="B Nazanin"/>
          <w:color w:val="000000"/>
          <w:rtl/>
        </w:rPr>
        <w:t xml:space="preserve"> (</w:t>
      </w:r>
      <w:r w:rsidRPr="0018289D">
        <w:rPr>
          <w:rFonts w:ascii="Arial" w:hAnsi="Arial" w:cs="B Nazanin"/>
          <w:color w:val="000000"/>
        </w:rPr>
        <w:t>LV</w:t>
      </w:r>
      <w:r w:rsidRPr="0018289D">
        <w:rPr>
          <w:rFonts w:ascii="Arial" w:hAnsi="Arial" w:cs="B Nazanin"/>
          <w:color w:val="000000"/>
          <w:rtl/>
        </w:rPr>
        <w:t xml:space="preserve">) </w:t>
      </w:r>
      <w:r w:rsidRPr="0018289D">
        <w:rPr>
          <w:rFonts w:ascii="Arial" w:hAnsi="Arial" w:cs="B Nazanin" w:hint="cs"/>
          <w:color w:val="000000"/>
          <w:rtl/>
        </w:rPr>
        <w:t>پخش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می</w:t>
      </w:r>
      <w:r w:rsidRPr="0018289D">
        <w:rPr>
          <w:rFonts w:ascii="Arial" w:hAnsi="Arial" w:cs="B Nazanin"/>
          <w:color w:val="000000"/>
          <w:rtl/>
        </w:rPr>
        <w:t xml:space="preserve"> </w:t>
      </w:r>
      <w:r w:rsidRPr="0018289D">
        <w:rPr>
          <w:rFonts w:ascii="Arial" w:hAnsi="Arial" w:cs="B Nazanin" w:hint="cs"/>
          <w:color w:val="000000"/>
          <w:rtl/>
        </w:rPr>
        <w:t>شود</w:t>
      </w:r>
      <w:r w:rsidRPr="0018289D">
        <w:rPr>
          <w:rFonts w:ascii="Arial" w:hAnsi="Arial" w:cs="B Nazanin"/>
          <w:color w:val="000000"/>
          <w:rtl/>
        </w:rPr>
        <w:t xml:space="preserve">. </w:t>
      </w:r>
    </w:p>
    <w:p w:rsidR="000F1E42" w:rsidRPr="0018289D" w:rsidRDefault="000F1E42" w:rsidP="000F1E42">
      <w:pPr>
        <w:pStyle w:val="NormalWeb"/>
        <w:shd w:val="clear" w:color="auto" w:fill="FFFFFF"/>
        <w:bidi/>
        <w:spacing w:before="0" w:beforeAutospacing="0" w:after="240" w:afterAutospacing="0"/>
        <w:jc w:val="both"/>
        <w:rPr>
          <w:rFonts w:ascii="IRANSans" w:hAnsi="IRANSans" w:cs="B Nazanin"/>
          <w:color w:val="212529"/>
          <w:shd w:val="clear" w:color="auto" w:fill="FFFFFF"/>
          <w:rtl/>
        </w:rPr>
      </w:pP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پس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از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دپلاریزاسیون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کامل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قلب،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میوکارد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باید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دپلاریزه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شود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تا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بتواند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دوباره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برای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چرخه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قلبی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بعدی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آماده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دپلاریزه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 xml:space="preserve"> </w:t>
      </w:r>
      <w:r w:rsidRPr="0018289D">
        <w:rPr>
          <w:rFonts w:ascii="IRANSans" w:hAnsi="IRANSans" w:cs="B Nazanin" w:hint="cs"/>
          <w:color w:val="212529"/>
          <w:shd w:val="clear" w:color="auto" w:fill="FFFFFF"/>
          <w:rtl/>
        </w:rPr>
        <w:t>شود</w:t>
      </w:r>
      <w:r w:rsidRPr="0018289D">
        <w:rPr>
          <w:rFonts w:ascii="IRANSans" w:hAnsi="IRANSans" w:cs="B Nazanin"/>
          <w:color w:val="212529"/>
          <w:shd w:val="clear" w:color="auto" w:fill="FFFFFF"/>
          <w:rtl/>
        </w:rPr>
        <w:t>.</w:t>
      </w:r>
    </w:p>
    <w:p w:rsidR="000B6B71" w:rsidRPr="0018289D" w:rsidRDefault="000B6B71" w:rsidP="000B6B71">
      <w:pPr>
        <w:rPr>
          <w:rFonts w:ascii="IRANSans" w:eastAsia="Times New Roman" w:hAnsi="IRANSans" w:cs="B Nazanin"/>
          <w:noProof w:val="0"/>
          <w:sz w:val="24"/>
          <w:szCs w:val="24"/>
          <w:rtl/>
        </w:rPr>
      </w:pPr>
    </w:p>
    <w:p w:rsidR="00216C22" w:rsidRPr="0018289D" w:rsidRDefault="00F22543" w:rsidP="00F22543">
      <w:pPr>
        <w:pStyle w:val="NormalWeb"/>
        <w:shd w:val="clear" w:color="auto" w:fill="FFFFFF"/>
        <w:bidi/>
        <w:spacing w:before="0" w:beforeAutospacing="0" w:line="510" w:lineRule="atLeast"/>
        <w:jc w:val="center"/>
        <w:rPr>
          <w:rFonts w:ascii="IRANSans" w:hAnsi="IRANSans" w:cs="B Nazanin"/>
          <w:rtl/>
        </w:rPr>
      </w:pPr>
      <w:r w:rsidRPr="0018289D">
        <w:rPr>
          <w:rFonts w:cs="B Nazanin"/>
          <w:noProof/>
        </w:rPr>
        <w:lastRenderedPageBreak/>
        <w:drawing>
          <wp:inline distT="0" distB="0" distL="0" distR="0" wp14:anchorId="7853CF78" wp14:editId="424B1B64">
            <wp:extent cx="2451835" cy="2393950"/>
            <wp:effectExtent l="0" t="0" r="5715" b="6350"/>
            <wp:docPr id="1" name="Picture 1" descr="http://www.southsudanmedicaljournal.com/assets/images/Articles/3_2_may10/ecg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uthsudanmedicaljournal.com/assets/images/Articles/3_2_may10/ecg1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37" cy="23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D5" w:rsidRPr="0018289D" w:rsidRDefault="00FF71D5" w:rsidP="000F1E42">
      <w:pPr>
        <w:bidi/>
        <w:rPr>
          <w:rFonts w:ascii="Verdana" w:eastAsia="Times New Roman" w:hAnsi="Verdana" w:cs="B Nazanin"/>
          <w:b/>
          <w:bCs/>
          <w:sz w:val="24"/>
          <w:szCs w:val="24"/>
        </w:rPr>
      </w:pPr>
      <w:bookmarkStart w:id="1" w:name="شکل_ECG_و_نام‌گذاری_اجزای_آن_"/>
      <w:r w:rsidRPr="0018289D">
        <w:rPr>
          <w:rFonts w:eastAsia="Times New Roman" w:cs="B Nazanin" w:hint="cs"/>
          <w:b/>
          <w:bCs/>
          <w:sz w:val="24"/>
          <w:szCs w:val="24"/>
          <w:rtl/>
        </w:rPr>
        <w:t xml:space="preserve">نوار قلب </w:t>
      </w:r>
      <w:r w:rsidRPr="0018289D">
        <w:rPr>
          <w:rFonts w:eastAsia="Times New Roman" w:cs="B Nazanin"/>
          <w:b/>
          <w:bCs/>
          <w:sz w:val="24"/>
          <w:szCs w:val="24"/>
          <w:rtl/>
          <w:lang w:bidi="fa-IR"/>
        </w:rPr>
        <w:t>و نام‌گذاری اجزای آن</w:t>
      </w:r>
      <w:bookmarkEnd w:id="1"/>
    </w:p>
    <w:p w:rsidR="00E912AF" w:rsidRPr="0018289D" w:rsidRDefault="00E912AF" w:rsidP="0096191E">
      <w:pPr>
        <w:shd w:val="clear" w:color="auto" w:fill="FFFFFF"/>
        <w:bidi/>
        <w:spacing w:after="0" w:line="240" w:lineRule="auto"/>
        <w:jc w:val="both"/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</w:pP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در علم پزشکی، برای تفسیر آسان</w:t>
      </w:r>
      <w:r w:rsidRPr="0018289D">
        <w:rPr>
          <w:rFonts w:ascii="Tahoma" w:eastAsia="Times New Roman" w:hAnsi="Tahoma" w:cs="B Nazanin" w:hint="eastAsia"/>
          <w:noProof w:val="0"/>
          <w:sz w:val="24"/>
          <w:szCs w:val="24"/>
          <w:rtl/>
          <w:lang w:bidi="fa-IR"/>
        </w:rPr>
        <w:t>‌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 xml:space="preserve"> نوار قلب، تمامی اجزای آن به صورت قراردادی نام گذاری شده</w:t>
      </w:r>
      <w:r w:rsidRPr="0018289D">
        <w:rPr>
          <w:rFonts w:ascii="Tahoma" w:eastAsia="Times New Roman" w:hAnsi="Tahoma" w:cs="B Nazanin" w:hint="eastAsia"/>
          <w:noProof w:val="0"/>
          <w:sz w:val="24"/>
          <w:szCs w:val="24"/>
          <w:rtl/>
          <w:lang w:bidi="fa-IR"/>
        </w:rPr>
        <w:t>‌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اند. کاغذ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/>
          <w:noProof w:val="0"/>
          <w:sz w:val="24"/>
          <w:szCs w:val="24"/>
          <w:lang w:bidi="fa-IR"/>
        </w:rPr>
        <w:t>ECG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با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شبکه‌ای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از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مربع‌های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کوچک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و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بزرگ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مشخص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شده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است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.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هر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مربع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کوچک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نشان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دهنده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40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میلی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ثانیه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(</w:t>
      </w:r>
      <w:r w:rsidRPr="0018289D">
        <w:rPr>
          <w:rFonts w:ascii="Tahoma" w:eastAsia="Times New Roman" w:hAnsi="Tahoma" w:cs="B Nazanin"/>
          <w:noProof w:val="0"/>
          <w:sz w:val="24"/>
          <w:szCs w:val="24"/>
          <w:lang w:bidi="fa-IR"/>
        </w:rPr>
        <w:t>ms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)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در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زمان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در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امتداد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محور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افقی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و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هر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مربع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بزرگتر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شامل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5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مربع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کوچک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است،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بنابراین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نشان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دهنده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200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میلی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ثانیه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است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.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سرعت</w:t>
      </w:r>
      <w:r w:rsidR="006B3344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 xml:space="preserve"> استاندارد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کاغذ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و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علامت</w:t>
      </w:r>
      <w:r w:rsidR="006B3344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‌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های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مربعی</w:t>
      </w:r>
      <w:r w:rsidR="006B3344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امکان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اندازه</w:t>
      </w:r>
      <w:r w:rsidR="0096191E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‌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گیری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آسان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فواصل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زمانی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قلبی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را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فراهم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می</w:t>
      </w:r>
      <w:r w:rsidR="0096191E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‌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کند</w:t>
      </w:r>
      <w:r w:rsidR="0096191E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 xml:space="preserve"> و در نهایت به کمک آن می</w:t>
      </w:r>
      <w:r w:rsidR="0096191E" w:rsidRPr="0018289D">
        <w:rPr>
          <w:rFonts w:ascii="Tahoma" w:eastAsia="Times New Roman" w:hAnsi="Tahoma" w:cs="B Nazanin" w:hint="eastAsia"/>
          <w:noProof w:val="0"/>
          <w:sz w:val="24"/>
          <w:szCs w:val="24"/>
          <w:rtl/>
          <w:lang w:bidi="fa-IR"/>
        </w:rPr>
        <w:t>‌</w:t>
      </w:r>
      <w:r w:rsidR="0096191E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 xml:space="preserve">توان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ضربان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قلب</w:t>
      </w:r>
      <w:r w:rsidR="0096191E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 xml:space="preserve"> را محاسبه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و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رسانش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الکتریکی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غیر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طبیعی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در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قلب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را</w:t>
      </w:r>
      <w:r w:rsidRPr="0018289D"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  <w:t xml:space="preserve"> </w:t>
      </w:r>
      <w:r w:rsidR="0096191E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شناسایی کرد.</w:t>
      </w:r>
      <w:r w:rsidR="00A90CF3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 xml:space="preserve"> </w:t>
      </w:r>
    </w:p>
    <w:p w:rsidR="00A90CF3" w:rsidRPr="0018289D" w:rsidRDefault="00A90CF3" w:rsidP="00A90CF3">
      <w:pPr>
        <w:shd w:val="clear" w:color="auto" w:fill="FFFFFF"/>
        <w:bidi/>
        <w:spacing w:after="0" w:line="240" w:lineRule="auto"/>
        <w:jc w:val="both"/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</w:pP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در عکس زیر، نام قراردادی هر یک از اجزای نوار قلب را نشان داده</w:t>
      </w:r>
      <w:r w:rsidRPr="0018289D">
        <w:rPr>
          <w:rFonts w:ascii="Tahoma" w:eastAsia="Times New Roman" w:hAnsi="Tahoma" w:cs="B Nazanin" w:hint="eastAsia"/>
          <w:noProof w:val="0"/>
          <w:sz w:val="24"/>
          <w:szCs w:val="24"/>
          <w:rtl/>
          <w:lang w:bidi="fa-IR"/>
        </w:rPr>
        <w:t>‌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ایم:</w:t>
      </w:r>
    </w:p>
    <w:p w:rsidR="00E912AF" w:rsidRPr="0018289D" w:rsidRDefault="00E912AF" w:rsidP="00E912AF">
      <w:pPr>
        <w:shd w:val="clear" w:color="auto" w:fill="FFFFFF"/>
        <w:bidi/>
        <w:spacing w:after="0" w:line="240" w:lineRule="auto"/>
        <w:jc w:val="both"/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</w:pPr>
    </w:p>
    <w:p w:rsidR="00FF71D5" w:rsidRPr="0018289D" w:rsidRDefault="00FF71D5" w:rsidP="00191C18">
      <w:pPr>
        <w:shd w:val="clear" w:color="auto" w:fill="FFFFFF"/>
        <w:bidi/>
        <w:spacing w:after="0" w:line="240" w:lineRule="auto"/>
        <w:jc w:val="both"/>
        <w:rPr>
          <w:rFonts w:ascii="Verdana" w:eastAsia="Times New Roman" w:hAnsi="Verdana" w:cs="B Nazanin"/>
          <w:noProof w:val="0"/>
          <w:sz w:val="24"/>
          <w:szCs w:val="24"/>
          <w:rtl/>
        </w:rPr>
      </w:pPr>
      <w:r w:rsidRPr="0018289D">
        <w:rPr>
          <w:rFonts w:ascii="Cambria" w:eastAsia="Times New Roman" w:hAnsi="Cambria" w:cs="Cambria" w:hint="cs"/>
          <w:noProof w:val="0"/>
          <w:sz w:val="24"/>
          <w:szCs w:val="24"/>
          <w:rtl/>
          <w:lang w:bidi="fa-IR"/>
        </w:rPr>
        <w:t> </w:t>
      </w:r>
    </w:p>
    <w:p w:rsidR="00FF71D5" w:rsidRPr="0018289D" w:rsidRDefault="00C365E6" w:rsidP="00F1637E">
      <w:pPr>
        <w:shd w:val="clear" w:color="auto" w:fill="FFFFFF"/>
        <w:bidi/>
        <w:spacing w:after="0" w:line="240" w:lineRule="auto"/>
        <w:jc w:val="center"/>
        <w:rPr>
          <w:rFonts w:ascii="Verdana" w:eastAsia="Times New Roman" w:hAnsi="Verdana" w:cs="B Nazanin"/>
          <w:noProof w:val="0"/>
          <w:sz w:val="24"/>
          <w:szCs w:val="24"/>
          <w:rtl/>
        </w:rPr>
      </w:pPr>
      <w:r w:rsidRPr="0018289D">
        <w:rPr>
          <w:rFonts w:ascii="Verdana" w:eastAsia="Times New Roman" w:hAnsi="Verdana" w:cs="B Nazanin"/>
          <w:sz w:val="24"/>
          <w:szCs w:val="24"/>
          <w:rtl/>
        </w:rPr>
        <w:lastRenderedPageBreak/>
        <w:drawing>
          <wp:inline distT="0" distB="0" distL="0" distR="0">
            <wp:extent cx="5943600" cy="43389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cg_2_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D5" w:rsidRPr="0018289D" w:rsidRDefault="00FF71D5" w:rsidP="00191C18">
      <w:pPr>
        <w:shd w:val="clear" w:color="auto" w:fill="FFFFFF"/>
        <w:bidi/>
        <w:spacing w:after="0" w:line="240" w:lineRule="auto"/>
        <w:jc w:val="both"/>
        <w:rPr>
          <w:rFonts w:ascii="Verdana" w:eastAsia="Times New Roman" w:hAnsi="Verdana" w:cs="B Nazanin"/>
          <w:noProof w:val="0"/>
          <w:sz w:val="24"/>
          <w:szCs w:val="24"/>
          <w:rtl/>
        </w:rPr>
      </w:pPr>
      <w:r w:rsidRPr="0018289D">
        <w:rPr>
          <w:rFonts w:ascii="Cambria" w:eastAsia="Times New Roman" w:hAnsi="Cambria" w:cs="Cambria" w:hint="cs"/>
          <w:noProof w:val="0"/>
          <w:sz w:val="24"/>
          <w:szCs w:val="24"/>
          <w:rtl/>
        </w:rPr>
        <w:t> </w:t>
      </w:r>
    </w:p>
    <w:p w:rsidR="0060484D" w:rsidRPr="0018289D" w:rsidRDefault="0060484D" w:rsidP="00191C18">
      <w:pPr>
        <w:shd w:val="clear" w:color="auto" w:fill="FFFFFF"/>
        <w:bidi/>
        <w:spacing w:after="0" w:line="240" w:lineRule="auto"/>
        <w:jc w:val="both"/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80"/>
        <w:gridCol w:w="7368"/>
      </w:tblGrid>
      <w:tr w:rsidR="00191C18" w:rsidRPr="0018289D" w:rsidTr="00762969">
        <w:trPr>
          <w:trHeight w:val="459"/>
        </w:trPr>
        <w:tc>
          <w:tcPr>
            <w:tcW w:w="1580" w:type="dxa"/>
          </w:tcPr>
          <w:p w:rsidR="0060484D" w:rsidRPr="0018289D" w:rsidRDefault="0060484D" w:rsidP="00191C1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موج 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val="fr-FR" w:bidi="fa-IR"/>
              </w:rPr>
              <w:t>P</w:t>
            </w:r>
          </w:p>
        </w:tc>
        <w:tc>
          <w:tcPr>
            <w:tcW w:w="7368" w:type="dxa"/>
          </w:tcPr>
          <w:p w:rsidR="0060484D" w:rsidRPr="0018289D" w:rsidRDefault="00762969" w:rsidP="00191C1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اولین موج در نوار قلب 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val="fr-FR" w:bidi="fa-IR"/>
              </w:rPr>
              <w:t>ECG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</w:t>
            </w:r>
            <w:r w:rsidR="00A90CF3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موج </w:t>
            </w:r>
            <w:r w:rsidR="00A90CF3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P</w:t>
            </w:r>
            <w:r w:rsidR="00A90CF3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است 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که با عبور جریان الکتریکی قلب از دهلیزها ایجاد می</w:t>
            </w:r>
            <w:r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شود</w:t>
            </w:r>
          </w:p>
        </w:tc>
      </w:tr>
      <w:tr w:rsidR="00191C18" w:rsidRPr="0018289D" w:rsidTr="00762969">
        <w:trPr>
          <w:trHeight w:val="459"/>
        </w:trPr>
        <w:tc>
          <w:tcPr>
            <w:tcW w:w="1580" w:type="dxa"/>
          </w:tcPr>
          <w:p w:rsidR="0060484D" w:rsidRPr="0018289D" w:rsidRDefault="00762969" w:rsidP="00191C1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فاصله 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val="fr-FR" w:bidi="fa-IR"/>
              </w:rPr>
              <w:t>PR</w:t>
            </w:r>
          </w:p>
        </w:tc>
        <w:tc>
          <w:tcPr>
            <w:tcW w:w="7368" w:type="dxa"/>
          </w:tcPr>
          <w:p w:rsidR="0060484D" w:rsidRPr="0018289D" w:rsidRDefault="00A90CF3" w:rsidP="00C244CD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به 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فاصله</w:t>
            </w:r>
            <w:r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ی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میان ابتدای موج </w:t>
            </w:r>
            <w:r w:rsidR="00762969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val="fr-FR" w:bidi="fa-IR"/>
              </w:rPr>
              <w:t>P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تا شروع کمپلکس </w:t>
            </w:r>
            <w:r w:rsidR="00762969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QRS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،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فاصله</w:t>
            </w:r>
            <w:r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ی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</w:t>
            </w:r>
            <w:r w:rsidR="00762969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val="fr-FR" w:bidi="fa-IR"/>
              </w:rPr>
              <w:t>PR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گفته می</w:t>
            </w:r>
            <w:r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شود. این فاصله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نشان دهنده</w:t>
            </w:r>
            <w:r w:rsidR="00C244CD"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="00C244CD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ی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زمان</w:t>
            </w:r>
            <w:r w:rsidR="00C244CD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سپری شده ب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رای </w:t>
            </w:r>
            <w:r w:rsidR="00762969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  <w:t>رسیدن موج دپولاریزاسیون از دهلیزها به بطن‌ها</w:t>
            </w:r>
            <w:r w:rsidR="00762969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است.</w:t>
            </w:r>
          </w:p>
        </w:tc>
      </w:tr>
      <w:tr w:rsidR="00191C18" w:rsidRPr="0018289D" w:rsidTr="00762969">
        <w:trPr>
          <w:trHeight w:val="459"/>
        </w:trPr>
        <w:tc>
          <w:tcPr>
            <w:tcW w:w="1580" w:type="dxa"/>
          </w:tcPr>
          <w:p w:rsidR="0060484D" w:rsidRPr="0018289D" w:rsidRDefault="00640CF8" w:rsidP="00191C1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</w:pP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  <w:t>کمپلکس</w:t>
            </w:r>
            <w:r w:rsidRPr="0018289D">
              <w:rPr>
                <w:rFonts w:ascii="Cambria" w:eastAsia="Times New Roman" w:hAnsi="Cambria" w:cs="Cambria" w:hint="cs"/>
                <w:noProof w:val="0"/>
                <w:sz w:val="24"/>
                <w:szCs w:val="24"/>
                <w:rtl/>
                <w:lang w:bidi="fa-IR"/>
              </w:rPr>
              <w:t> 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</w:rPr>
              <w:t>QRS</w:t>
            </w:r>
          </w:p>
        </w:tc>
        <w:tc>
          <w:tcPr>
            <w:tcW w:w="7368" w:type="dxa"/>
          </w:tcPr>
          <w:p w:rsidR="0060484D" w:rsidRPr="0018289D" w:rsidRDefault="000C4A87" w:rsidP="001D2014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مجموعه </w:t>
            </w:r>
            <w:r w:rsidR="006F5A52" w:rsidRPr="0018289D">
              <w:rPr>
                <w:rFonts w:ascii="Tahoma" w:eastAsia="Times New Roman" w:hAnsi="Tahoma" w:cs="B Nazanin"/>
                <w:noProof w:val="0"/>
                <w:sz w:val="24"/>
                <w:szCs w:val="24"/>
              </w:rPr>
              <w:t>QRS</w:t>
            </w:r>
            <w:r w:rsidR="006F5A52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از سه موج تشکیل شده است که مجموع آن</w:t>
            </w:r>
            <w:r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ها نشان</w:t>
            </w:r>
            <w:r w:rsidR="001D2014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دهنده</w:t>
            </w:r>
            <w:r w:rsidR="001D2014"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="001D2014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ی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دپلاریزاسیون بطن</w:t>
            </w:r>
            <w:r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ها </w:t>
            </w:r>
            <w:r w:rsidR="001D2014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است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191C18" w:rsidRPr="0018289D" w:rsidTr="00762969">
        <w:trPr>
          <w:trHeight w:val="459"/>
        </w:trPr>
        <w:tc>
          <w:tcPr>
            <w:tcW w:w="1580" w:type="dxa"/>
          </w:tcPr>
          <w:p w:rsidR="0060484D" w:rsidRPr="0018289D" w:rsidRDefault="00F335B1" w:rsidP="00191C1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قطعه 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val="fr-FR" w:bidi="fa-IR"/>
              </w:rPr>
              <w:t>ST</w:t>
            </w:r>
          </w:p>
        </w:tc>
        <w:tc>
          <w:tcPr>
            <w:tcW w:w="7368" w:type="dxa"/>
          </w:tcPr>
          <w:p w:rsidR="0060484D" w:rsidRPr="0018289D" w:rsidRDefault="00CE3739" w:rsidP="009E60CE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val="fr-FR"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شروع </w:t>
            </w:r>
            <w:r w:rsidR="001D2014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قطعه</w:t>
            </w:r>
            <w:r w:rsidR="00BB1EB5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val="fr-FR" w:bidi="fa-IR"/>
              </w:rPr>
              <w:t>ST</w:t>
            </w:r>
            <w:r w:rsidR="00BB1EB5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 xml:space="preserve"> </w:t>
            </w:r>
            <w:r w:rsidR="00BB1EB5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از انتهای کمپلکس </w:t>
            </w:r>
            <w:r w:rsidR="00BB1EB5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QRS</w:t>
            </w:r>
            <w:r w:rsidR="00BB1EB5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>است</w:t>
            </w:r>
            <w:r w:rsidR="00BB1EB5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و تا ابتدای موج </w:t>
            </w:r>
            <w:r w:rsidR="00BB1EB5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T</w:t>
            </w:r>
            <w:r w:rsidR="00BB1EB5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ادامه دارد</w:t>
            </w:r>
            <w:r w:rsidR="009E60CE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>.</w:t>
            </w:r>
            <w:r w:rsidR="00BB1EB5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</w:t>
            </w:r>
            <w:r w:rsidR="009E60CE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>قطعه</w:t>
            </w:r>
            <w:r w:rsidR="009E60CE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val="fr-FR" w:bidi="fa-IR"/>
              </w:rPr>
              <w:t xml:space="preserve"> </w:t>
            </w:r>
            <w:r w:rsidR="009E60CE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val="fr-FR" w:bidi="fa-IR"/>
              </w:rPr>
              <w:t>ST</w:t>
            </w:r>
            <w:r w:rsidR="009E60CE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val="fr-FR" w:bidi="fa-IR"/>
              </w:rPr>
              <w:t xml:space="preserve"> </w:t>
            </w:r>
            <w:r w:rsidR="00BB1EB5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  <w:t>مراحل ابتدایی رپولاریزاسیون بطن‌ها</w:t>
            </w:r>
            <w:r w:rsidR="00BB1EB5" w:rsidRPr="0018289D">
              <w:rPr>
                <w:rFonts w:ascii="Cambria" w:eastAsia="Times New Roman" w:hAnsi="Cambria" w:cs="Cambria" w:hint="cs"/>
                <w:noProof w:val="0"/>
                <w:sz w:val="24"/>
                <w:szCs w:val="24"/>
                <w:rtl/>
                <w:lang w:bidi="fa-IR"/>
              </w:rPr>
              <w:t> </w:t>
            </w:r>
            <w:r w:rsidR="00BB1EB5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را نشان می</w:t>
            </w:r>
            <w:r w:rsidR="00BB1EB5"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="00BB1EB5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دهد.</w:t>
            </w:r>
          </w:p>
        </w:tc>
      </w:tr>
      <w:tr w:rsidR="00191C18" w:rsidRPr="0018289D" w:rsidTr="00762969">
        <w:trPr>
          <w:trHeight w:val="459"/>
        </w:trPr>
        <w:tc>
          <w:tcPr>
            <w:tcW w:w="1580" w:type="dxa"/>
          </w:tcPr>
          <w:p w:rsidR="0060484D" w:rsidRPr="0018289D" w:rsidRDefault="00AC64D6" w:rsidP="00191C1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</w:pP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  <w:t>موج</w:t>
            </w:r>
            <w:r w:rsidRPr="0018289D">
              <w:rPr>
                <w:rFonts w:ascii="Cambria" w:eastAsia="Times New Roman" w:hAnsi="Cambria" w:cs="Cambria" w:hint="cs"/>
                <w:noProof w:val="0"/>
                <w:sz w:val="24"/>
                <w:szCs w:val="24"/>
                <w:rtl/>
                <w:lang w:bidi="fa-IR"/>
              </w:rPr>
              <w:t> 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</w:rPr>
              <w:t>T</w:t>
            </w:r>
          </w:p>
        </w:tc>
        <w:tc>
          <w:tcPr>
            <w:tcW w:w="7368" w:type="dxa"/>
          </w:tcPr>
          <w:p w:rsidR="0060484D" w:rsidRPr="0018289D" w:rsidRDefault="00B47F0B" w:rsidP="00D36181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val="fr-FR"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موج 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T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موجی</w:t>
            </w:r>
            <w:r w:rsidR="00AC64D6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گرد</w:t>
            </w:r>
            <w:r w:rsidR="00745976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و مثبت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ااست که</w:t>
            </w:r>
            <w:r w:rsidR="00AC64D6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بعد از </w:t>
            </w:r>
            <w:r w:rsidR="00745976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کمپلکس </w:t>
            </w:r>
            <w:r w:rsidR="00745976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QRS</w:t>
            </w:r>
            <w:r w:rsidR="00745976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قرار می</w:t>
            </w:r>
            <w:r w:rsidR="00745976"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val="fr-FR" w:bidi="fa-IR"/>
              </w:rPr>
              <w:t>‌</w:t>
            </w:r>
            <w:r w:rsidR="00745976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گیرد و </w:t>
            </w:r>
            <w:r w:rsidR="00D36181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>نشان دهنده</w:t>
            </w:r>
            <w:r w:rsidR="00D36181"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val="fr-FR" w:bidi="fa-IR"/>
              </w:rPr>
              <w:t>‌</w:t>
            </w:r>
            <w:r w:rsidR="00D36181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ی </w:t>
            </w:r>
            <w:r w:rsidR="00745976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  <w:t>مراحل انتهایی رپولاریزاسیون بطن‌ها</w:t>
            </w:r>
            <w:r w:rsidR="00745976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</w:t>
            </w:r>
            <w:r w:rsidR="00D36181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است</w:t>
            </w:r>
            <w:r w:rsidR="00745976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191C18" w:rsidRPr="0018289D" w:rsidTr="00762969">
        <w:trPr>
          <w:trHeight w:val="459"/>
        </w:trPr>
        <w:tc>
          <w:tcPr>
            <w:tcW w:w="1580" w:type="dxa"/>
          </w:tcPr>
          <w:p w:rsidR="0060484D" w:rsidRPr="0018289D" w:rsidRDefault="00745976" w:rsidP="00191C1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</w:pP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  <w:t>فاصله‌ی</w:t>
            </w:r>
            <w:r w:rsidRPr="0018289D">
              <w:rPr>
                <w:rFonts w:ascii="Cambria" w:eastAsia="Times New Roman" w:hAnsi="Cambria" w:cs="Cambria" w:hint="cs"/>
                <w:noProof w:val="0"/>
                <w:sz w:val="24"/>
                <w:szCs w:val="24"/>
                <w:rtl/>
                <w:lang w:bidi="fa-IR"/>
              </w:rPr>
              <w:t> 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</w:rPr>
              <w:t>QT</w:t>
            </w:r>
          </w:p>
        </w:tc>
        <w:tc>
          <w:tcPr>
            <w:tcW w:w="7368" w:type="dxa"/>
          </w:tcPr>
          <w:p w:rsidR="0060484D" w:rsidRPr="0018289D" w:rsidRDefault="00745976" w:rsidP="00F66D7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val="fr-FR"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فاصله</w:t>
            </w:r>
            <w:r w:rsidR="000306F2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</w:t>
            </w:r>
            <w:r w:rsidR="000306F2" w:rsidRPr="0018289D">
              <w:rPr>
                <w:rFonts w:ascii="Tahoma" w:eastAsia="Times New Roman" w:hAnsi="Tahoma" w:cs="B Nazanin"/>
                <w:noProof w:val="0"/>
                <w:sz w:val="24"/>
                <w:szCs w:val="24"/>
              </w:rPr>
              <w:t xml:space="preserve"> QT</w:t>
            </w:r>
            <w:r w:rsidR="000306F2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</w:rPr>
              <w:t>شامل فاصله</w:t>
            </w:r>
            <w:r w:rsidR="000306F2"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</w:rPr>
              <w:t>‌</w:t>
            </w:r>
            <w:r w:rsidR="000306F2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</w:rPr>
              <w:t>ی</w:t>
            </w:r>
            <w:r w:rsidR="000306F2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 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ابتدای کمپلکس 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QRS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تا انتهای موج 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P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</w:t>
            </w:r>
            <w:r w:rsidR="000306F2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>است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و</w:t>
            </w:r>
            <w:r w:rsidR="00F66D78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نشان دهنده</w:t>
            </w:r>
            <w:r w:rsidR="00F66D78"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val="fr-FR" w:bidi="fa-IR"/>
              </w:rPr>
              <w:t>‌</w:t>
            </w:r>
            <w:r w:rsidR="00F66D78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>ی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زمان مورد نیاز برای مجموع فعالیت بطن</w:t>
            </w:r>
            <w:r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val="fr-FR" w:bidi="fa-IR"/>
              </w:rPr>
              <w:t>‌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ها در یک چرخه قلبی </w:t>
            </w:r>
            <w:r w:rsidR="00F66D78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>است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>.</w:t>
            </w:r>
          </w:p>
        </w:tc>
      </w:tr>
      <w:tr w:rsidR="00191C18" w:rsidRPr="0018289D" w:rsidTr="00762969">
        <w:trPr>
          <w:trHeight w:val="482"/>
        </w:trPr>
        <w:tc>
          <w:tcPr>
            <w:tcW w:w="1580" w:type="dxa"/>
          </w:tcPr>
          <w:p w:rsidR="0060484D" w:rsidRPr="0018289D" w:rsidRDefault="00745976" w:rsidP="00191C1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</w:pP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bidi="fa-IR"/>
              </w:rPr>
              <w:t>موج</w:t>
            </w:r>
            <w:r w:rsidRPr="0018289D">
              <w:rPr>
                <w:rFonts w:ascii="Cambria" w:eastAsia="Times New Roman" w:hAnsi="Cambria" w:cs="Cambria" w:hint="cs"/>
                <w:noProof w:val="0"/>
                <w:sz w:val="24"/>
                <w:szCs w:val="24"/>
                <w:rtl/>
                <w:lang w:bidi="fa-IR"/>
              </w:rPr>
              <w:t> 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</w:rPr>
              <w:t>U</w:t>
            </w:r>
          </w:p>
        </w:tc>
        <w:tc>
          <w:tcPr>
            <w:tcW w:w="7368" w:type="dxa"/>
          </w:tcPr>
          <w:p w:rsidR="0060484D" w:rsidRPr="0018289D" w:rsidRDefault="00745976" w:rsidP="00F66D78">
            <w:pPr>
              <w:bidi/>
              <w:jc w:val="both"/>
              <w:rPr>
                <w:rFonts w:ascii="Tahoma" w:eastAsia="Times New Roman" w:hAnsi="Tahoma" w:cs="B Nazanin"/>
                <w:noProof w:val="0"/>
                <w:sz w:val="24"/>
                <w:szCs w:val="24"/>
                <w:rtl/>
                <w:lang w:val="fr-FR" w:bidi="fa-IR"/>
              </w:rPr>
            </w:pP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این موج </w:t>
            </w:r>
            <w:r w:rsidR="00F66D78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را، که گاهی ظاهر می</w:t>
            </w:r>
            <w:r w:rsidR="00F66D78"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="00F66D78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>شود، می</w:t>
            </w:r>
            <w:r w:rsidR="00F66D78" w:rsidRPr="0018289D">
              <w:rPr>
                <w:rFonts w:ascii="Tahoma" w:eastAsia="Times New Roman" w:hAnsi="Tahoma" w:cs="B Nazanin" w:hint="eastAsia"/>
                <w:noProof w:val="0"/>
                <w:sz w:val="24"/>
                <w:szCs w:val="24"/>
                <w:rtl/>
                <w:lang w:bidi="fa-IR"/>
              </w:rPr>
              <w:t>‌</w:t>
            </w:r>
            <w:r w:rsidR="00F66D78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توان 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bidi="fa-IR"/>
              </w:rPr>
              <w:t xml:space="preserve">بعد از موج </w:t>
            </w:r>
            <w:r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T</w:t>
            </w:r>
            <w:r w:rsidR="00F66D78"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دید. موج </w:t>
            </w:r>
            <w:r w:rsidR="00F66D78" w:rsidRPr="0018289D">
              <w:rPr>
                <w:rFonts w:ascii="Tahoma" w:eastAsia="Times New Roman" w:hAnsi="Tahoma" w:cs="B Nazanin"/>
                <w:noProof w:val="0"/>
                <w:sz w:val="24"/>
                <w:szCs w:val="24"/>
                <w:lang w:bidi="fa-IR"/>
              </w:rPr>
              <w:t>U</w:t>
            </w:r>
            <w:r w:rsidRPr="0018289D">
              <w:rPr>
                <w:rFonts w:ascii="Tahoma" w:eastAsia="Times New Roman" w:hAnsi="Tahoma" w:cs="B Nazanin" w:hint="cs"/>
                <w:noProof w:val="0"/>
                <w:sz w:val="24"/>
                <w:szCs w:val="24"/>
                <w:rtl/>
                <w:lang w:val="fr-FR" w:bidi="fa-IR"/>
              </w:rPr>
              <w:t xml:space="preserve"> گرد و کوچک است. </w:t>
            </w:r>
          </w:p>
        </w:tc>
      </w:tr>
    </w:tbl>
    <w:p w:rsidR="0060484D" w:rsidRPr="0018289D" w:rsidRDefault="0060484D" w:rsidP="00191C18">
      <w:pPr>
        <w:shd w:val="clear" w:color="auto" w:fill="FFFFFF"/>
        <w:bidi/>
        <w:spacing w:after="0" w:line="240" w:lineRule="auto"/>
        <w:jc w:val="both"/>
        <w:rPr>
          <w:rFonts w:ascii="Tahoma" w:eastAsia="Times New Roman" w:hAnsi="Tahoma" w:cs="B Nazanin"/>
          <w:noProof w:val="0"/>
          <w:sz w:val="24"/>
          <w:szCs w:val="24"/>
          <w:rtl/>
          <w:lang w:bidi="fa-IR"/>
        </w:rPr>
      </w:pPr>
    </w:p>
    <w:p w:rsidR="00A90CF3" w:rsidRPr="0018289D" w:rsidRDefault="00901170" w:rsidP="0023117E">
      <w:pPr>
        <w:pStyle w:val="Heading2"/>
        <w:bidi/>
        <w:rPr>
          <w:rFonts w:eastAsia="Times New Roman" w:cs="B Nazanin"/>
          <w:sz w:val="24"/>
          <w:szCs w:val="24"/>
          <w:rtl/>
          <w:lang w:bidi="fa-IR"/>
        </w:rPr>
      </w:pPr>
      <w:r w:rsidRPr="0018289D">
        <w:rPr>
          <w:rFonts w:eastAsia="Times New Roman" w:cs="B Nazanin" w:hint="cs"/>
          <w:sz w:val="24"/>
          <w:szCs w:val="24"/>
          <w:rtl/>
          <w:lang w:bidi="fa-IR"/>
        </w:rPr>
        <w:lastRenderedPageBreak/>
        <w:t xml:space="preserve">تفسیر نوار قلب </w:t>
      </w:r>
      <w:r w:rsidRPr="0018289D">
        <w:rPr>
          <w:rFonts w:eastAsia="Times New Roman" w:cs="B Nazanin"/>
          <w:sz w:val="24"/>
          <w:szCs w:val="24"/>
          <w:lang w:bidi="fa-IR"/>
        </w:rPr>
        <w:t>ECG</w:t>
      </w:r>
      <w:r w:rsidRPr="0018289D">
        <w:rPr>
          <w:rFonts w:eastAsia="Times New Roman" w:cs="B Nazanin"/>
          <w:sz w:val="24"/>
          <w:szCs w:val="24"/>
          <w:rtl/>
          <w:lang w:bidi="fa-IR"/>
        </w:rPr>
        <w:t xml:space="preserve"> </w:t>
      </w:r>
      <w:r w:rsidR="0023117E" w:rsidRPr="0018289D">
        <w:rPr>
          <w:rFonts w:eastAsia="Times New Roman" w:cs="B Nazanin" w:hint="cs"/>
          <w:sz w:val="24"/>
          <w:szCs w:val="24"/>
          <w:rtl/>
          <w:lang w:bidi="fa-IR"/>
        </w:rPr>
        <w:t>در هفت</w:t>
      </w:r>
      <w:r w:rsidR="0023117E" w:rsidRPr="0018289D">
        <w:rPr>
          <w:rFonts w:eastAsia="Times New Roman" w:cs="B Nazanin"/>
          <w:sz w:val="24"/>
          <w:szCs w:val="24"/>
          <w:rtl/>
          <w:lang w:bidi="fa-IR"/>
        </w:rPr>
        <w:t xml:space="preserve"> </w:t>
      </w:r>
      <w:r w:rsidR="0023117E" w:rsidRPr="0018289D">
        <w:rPr>
          <w:rFonts w:eastAsia="Times New Roman" w:cs="B Nazanin" w:hint="cs"/>
          <w:sz w:val="24"/>
          <w:szCs w:val="24"/>
          <w:rtl/>
          <w:lang w:bidi="fa-IR"/>
        </w:rPr>
        <w:t>مرحله</w:t>
      </w:r>
    </w:p>
    <w:p w:rsidR="009F59E8" w:rsidRPr="0018289D" w:rsidRDefault="009F59E8" w:rsidP="00697347">
      <w:pPr>
        <w:pStyle w:val="NormalWeb"/>
        <w:shd w:val="clear" w:color="auto" w:fill="FFFFFF"/>
        <w:bidi/>
        <w:spacing w:before="0" w:beforeAutospacing="0" w:line="510" w:lineRule="atLeast"/>
        <w:jc w:val="both"/>
        <w:rPr>
          <w:rFonts w:cs="B Nazanin"/>
          <w:rtl/>
          <w:lang w:bidi="fa-IR"/>
        </w:rPr>
      </w:pPr>
      <w:r w:rsidRPr="0018289D">
        <w:rPr>
          <w:rFonts w:ascii="IRANSans" w:hAnsi="IRANSans" w:cs="B Nazanin" w:hint="cs"/>
          <w:rtl/>
        </w:rPr>
        <w:t xml:space="preserve">برای </w:t>
      </w:r>
      <w:r w:rsidRPr="0018289D">
        <w:rPr>
          <w:rFonts w:ascii="IRANSans" w:hAnsi="IRANSans" w:cs="B Nazanin"/>
          <w:rtl/>
        </w:rPr>
        <w:t>تفس</w:t>
      </w:r>
      <w:r w:rsidRPr="0018289D">
        <w:rPr>
          <w:rFonts w:ascii="IRANSans" w:hAnsi="IRANSans" w:cs="B Nazanin" w:hint="cs"/>
          <w:rtl/>
        </w:rPr>
        <w:t>ی</w:t>
      </w:r>
      <w:r w:rsidRPr="0018289D">
        <w:rPr>
          <w:rFonts w:ascii="IRANSans" w:hAnsi="IRANSans" w:cs="B Nazanin" w:hint="eastAsia"/>
          <w:rtl/>
        </w:rPr>
        <w:t>ر</w:t>
      </w:r>
      <w:r w:rsidRPr="0018289D">
        <w:rPr>
          <w:rFonts w:ascii="IRANSans" w:hAnsi="IRANSans" w:cs="B Nazanin"/>
          <w:rtl/>
        </w:rPr>
        <w:t xml:space="preserve"> نوار قلب </w:t>
      </w:r>
      <w:r w:rsidRPr="0018289D">
        <w:rPr>
          <w:rFonts w:ascii="IRANSans" w:hAnsi="IRANSans" w:cs="B Nazanin"/>
        </w:rPr>
        <w:t>ECG</w:t>
      </w:r>
      <w:r w:rsidRPr="0018289D">
        <w:rPr>
          <w:rFonts w:ascii="IRANSans" w:hAnsi="IRANSans" w:cs="B Nazanin"/>
          <w:rtl/>
        </w:rPr>
        <w:t xml:space="preserve"> </w:t>
      </w:r>
      <w:r w:rsidRPr="0018289D">
        <w:rPr>
          <w:rFonts w:ascii="IRANSans" w:hAnsi="IRANSans" w:cs="B Nazanin" w:hint="cs"/>
          <w:rtl/>
        </w:rPr>
        <w:t>ی</w:t>
      </w:r>
      <w:r w:rsidRPr="0018289D">
        <w:rPr>
          <w:rFonts w:ascii="IRANSans" w:hAnsi="IRANSans" w:cs="B Nazanin" w:hint="eastAsia"/>
          <w:rtl/>
        </w:rPr>
        <w:t>ا</w:t>
      </w:r>
      <w:r w:rsidRPr="0018289D">
        <w:rPr>
          <w:rFonts w:ascii="IRANSans" w:hAnsi="IRANSans" w:cs="B Nazanin"/>
          <w:rtl/>
        </w:rPr>
        <w:t xml:space="preserve">  </w:t>
      </w:r>
      <w:r w:rsidRPr="0018289D">
        <w:rPr>
          <w:rFonts w:ascii="IRANSans" w:hAnsi="IRANSans" w:cs="B Nazanin"/>
        </w:rPr>
        <w:t>EKG</w:t>
      </w:r>
      <w:r w:rsidRPr="0018289D">
        <w:rPr>
          <w:rFonts w:ascii="IRANSans" w:hAnsi="IRANSans" w:cs="B Nazanin" w:hint="cs"/>
          <w:rtl/>
        </w:rPr>
        <w:t xml:space="preserve"> هفت مرحله نیاز است که در ادامه</w:t>
      </w:r>
      <w:r w:rsidRPr="0018289D">
        <w:rPr>
          <w:rFonts w:ascii="IRANSans" w:hAnsi="IRANSans" w:cs="B Nazanin" w:hint="eastAsia"/>
          <w:rtl/>
        </w:rPr>
        <w:t>‌</w:t>
      </w:r>
      <w:r w:rsidRPr="0018289D">
        <w:rPr>
          <w:rFonts w:ascii="IRANSans" w:hAnsi="IRANSans" w:cs="B Nazanin" w:hint="cs"/>
          <w:rtl/>
        </w:rPr>
        <w:t xml:space="preserve">ی </w:t>
      </w:r>
      <w:r w:rsidR="00494E00" w:rsidRPr="0018289D">
        <w:rPr>
          <w:rFonts w:ascii="IRANSans" w:hAnsi="IRANSans" w:cs="B Nazanin" w:hint="cs"/>
          <w:rtl/>
        </w:rPr>
        <w:t>این بخش به آن</w:t>
      </w:r>
      <w:r w:rsidR="00494E00" w:rsidRPr="0018289D">
        <w:rPr>
          <w:rFonts w:ascii="IRANSans" w:hAnsi="IRANSans" w:cs="B Nazanin" w:hint="eastAsia"/>
          <w:rtl/>
        </w:rPr>
        <w:t>‌</w:t>
      </w:r>
      <w:r w:rsidR="00494E00" w:rsidRPr="0018289D">
        <w:rPr>
          <w:rFonts w:ascii="IRANSans" w:hAnsi="IRANSans" w:cs="B Nazanin" w:hint="cs"/>
          <w:rtl/>
        </w:rPr>
        <w:t>ها پرداخته</w:t>
      </w:r>
      <w:r w:rsidR="00494E00" w:rsidRPr="0018289D">
        <w:rPr>
          <w:rFonts w:ascii="IRANSans" w:hAnsi="IRANSans" w:cs="B Nazanin" w:hint="eastAsia"/>
          <w:rtl/>
        </w:rPr>
        <w:t>‌</w:t>
      </w:r>
      <w:r w:rsidR="00494E00" w:rsidRPr="0018289D">
        <w:rPr>
          <w:rFonts w:ascii="IRANSans" w:hAnsi="IRANSans" w:cs="B Nazanin" w:hint="cs"/>
          <w:rtl/>
        </w:rPr>
        <w:t xml:space="preserve">ایم. اما نکته مهم این است که پزشک پیش از </w:t>
      </w:r>
      <w:r w:rsidR="003D27FC" w:rsidRPr="0018289D">
        <w:rPr>
          <w:rFonts w:ascii="IRANSans" w:hAnsi="IRANSans" w:cs="B Nazanin" w:hint="cs"/>
          <w:rtl/>
        </w:rPr>
        <w:t>شروع تفسیر نوار قلب، شرح حال کاملی از بیمار دریافت می</w:t>
      </w:r>
      <w:r w:rsidR="003D27FC" w:rsidRPr="0018289D">
        <w:rPr>
          <w:rFonts w:ascii="IRANSans" w:hAnsi="IRANSans" w:cs="B Nazanin" w:hint="eastAsia"/>
          <w:rtl/>
        </w:rPr>
        <w:t>‌</w:t>
      </w:r>
      <w:r w:rsidR="001723BB" w:rsidRPr="0018289D">
        <w:rPr>
          <w:rFonts w:ascii="IRANSans" w:hAnsi="IRANSans" w:cs="B Nazanin" w:hint="cs"/>
          <w:rtl/>
        </w:rPr>
        <w:t>کند. سن، جنسیت، سوابق بیماری و داروهایی که مصرف می</w:t>
      </w:r>
      <w:r w:rsidR="001723BB" w:rsidRPr="0018289D">
        <w:rPr>
          <w:rFonts w:ascii="IRANSans" w:hAnsi="IRANSans" w:cs="B Nazanin" w:hint="eastAsia"/>
          <w:rtl/>
        </w:rPr>
        <w:t>‌</w:t>
      </w:r>
      <w:r w:rsidR="001723BB" w:rsidRPr="0018289D">
        <w:rPr>
          <w:rFonts w:ascii="IRANSans" w:hAnsi="IRANSans" w:cs="B Nazanin" w:hint="cs"/>
          <w:rtl/>
        </w:rPr>
        <w:t xml:space="preserve">کند، در </w:t>
      </w:r>
      <w:r w:rsidR="00E04966" w:rsidRPr="0018289D">
        <w:rPr>
          <w:rFonts w:ascii="IRANSans" w:hAnsi="IRANSans" w:cs="B Nazanin" w:hint="cs"/>
          <w:rtl/>
        </w:rPr>
        <w:t>بررسی نوار قلب تاثیرگذار است.</w:t>
      </w:r>
      <w:r w:rsidR="008B09F3" w:rsidRPr="0018289D">
        <w:rPr>
          <w:rFonts w:ascii="IRANSans" w:hAnsi="IRANSans" w:cs="B Nazanin" w:hint="cs"/>
          <w:rtl/>
        </w:rPr>
        <w:t xml:space="preserve"> همچنین زمان گرفتن نوار قلب و علت آن نیز اهمیت دارد.</w:t>
      </w:r>
    </w:p>
    <w:p w:rsidR="0023117E" w:rsidRPr="0018289D" w:rsidRDefault="0023117E" w:rsidP="0023117E">
      <w:pPr>
        <w:pStyle w:val="Heading3"/>
        <w:bidi/>
        <w:rPr>
          <w:rFonts w:cs="B Nazanin"/>
          <w:rtl/>
        </w:rPr>
      </w:pPr>
      <w:r w:rsidRPr="0018289D">
        <w:rPr>
          <w:rFonts w:cs="B Nazanin" w:hint="cs"/>
          <w:rtl/>
        </w:rPr>
        <w:t>مراحل کلی تفسیر نوار قلب</w:t>
      </w:r>
    </w:p>
    <w:p w:rsidR="008E1740" w:rsidRPr="0018289D" w:rsidRDefault="008E1740" w:rsidP="008E1740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</w:rPr>
      </w:pPr>
      <w:r w:rsidRPr="0018289D">
        <w:rPr>
          <w:rFonts w:cs="B Nazanin" w:hint="cs"/>
          <w:sz w:val="24"/>
          <w:szCs w:val="24"/>
          <w:rtl/>
        </w:rPr>
        <w:t>مرحله</w:t>
      </w:r>
      <w:r w:rsidRPr="0018289D">
        <w:rPr>
          <w:rFonts w:cs="B Nazanin"/>
          <w:sz w:val="24"/>
          <w:szCs w:val="24"/>
          <w:rtl/>
        </w:rPr>
        <w:t xml:space="preserve"> 1: </w:t>
      </w:r>
      <w:r w:rsidRPr="0018289D">
        <w:rPr>
          <w:rFonts w:cs="B Nazanin" w:hint="cs"/>
          <w:sz w:val="24"/>
          <w:szCs w:val="24"/>
          <w:rtl/>
        </w:rPr>
        <w:t>تعیین ضربان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 w:hint="cs"/>
          <w:sz w:val="24"/>
          <w:szCs w:val="24"/>
          <w:rtl/>
        </w:rPr>
        <w:t>قلب</w:t>
      </w:r>
    </w:p>
    <w:p w:rsidR="008E1740" w:rsidRPr="0018289D" w:rsidRDefault="008E1740" w:rsidP="008E1740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</w:rPr>
      </w:pPr>
      <w:r w:rsidRPr="0018289D">
        <w:rPr>
          <w:rFonts w:cs="B Nazanin" w:hint="cs"/>
          <w:sz w:val="24"/>
          <w:szCs w:val="24"/>
          <w:rtl/>
        </w:rPr>
        <w:t>مرحله</w:t>
      </w:r>
      <w:r w:rsidRPr="0018289D">
        <w:rPr>
          <w:rFonts w:cs="B Nazanin"/>
          <w:sz w:val="24"/>
          <w:szCs w:val="24"/>
          <w:rtl/>
        </w:rPr>
        <w:t xml:space="preserve"> 2: </w:t>
      </w:r>
      <w:r w:rsidRPr="0018289D">
        <w:rPr>
          <w:rFonts w:cs="B Nazanin" w:hint="cs"/>
          <w:sz w:val="24"/>
          <w:szCs w:val="24"/>
          <w:rtl/>
        </w:rPr>
        <w:t>تعیین ریتم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 w:hint="cs"/>
          <w:sz w:val="24"/>
          <w:szCs w:val="24"/>
          <w:rtl/>
        </w:rPr>
        <w:t>قلب</w:t>
      </w:r>
    </w:p>
    <w:p w:rsidR="008E1740" w:rsidRPr="0018289D" w:rsidRDefault="008E1740" w:rsidP="008E1740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</w:rPr>
      </w:pPr>
      <w:r w:rsidRPr="0018289D">
        <w:rPr>
          <w:rFonts w:cs="B Nazanin" w:hint="cs"/>
          <w:sz w:val="24"/>
          <w:szCs w:val="24"/>
          <w:rtl/>
        </w:rPr>
        <w:t>مرحله</w:t>
      </w:r>
      <w:r w:rsidRPr="0018289D">
        <w:rPr>
          <w:rFonts w:cs="B Nazanin"/>
          <w:sz w:val="24"/>
          <w:szCs w:val="24"/>
          <w:rtl/>
        </w:rPr>
        <w:t xml:space="preserve"> 3: </w:t>
      </w:r>
      <w:r w:rsidRPr="0018289D">
        <w:rPr>
          <w:rFonts w:cs="B Nazanin" w:hint="cs"/>
          <w:sz w:val="24"/>
          <w:szCs w:val="24"/>
          <w:rtl/>
        </w:rPr>
        <w:t>تعیین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 w:hint="cs"/>
          <w:sz w:val="24"/>
          <w:szCs w:val="24"/>
          <w:rtl/>
        </w:rPr>
        <w:t>محور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 w:hint="cs"/>
          <w:sz w:val="24"/>
          <w:szCs w:val="24"/>
          <w:rtl/>
        </w:rPr>
        <w:t>الکتریکی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 w:hint="cs"/>
          <w:sz w:val="24"/>
          <w:szCs w:val="24"/>
          <w:rtl/>
        </w:rPr>
        <w:t xml:space="preserve">قلب </w:t>
      </w:r>
    </w:p>
    <w:p w:rsidR="008E1740" w:rsidRPr="0018289D" w:rsidRDefault="008E1740" w:rsidP="00EE7112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</w:rPr>
      </w:pPr>
      <w:r w:rsidRPr="0018289D">
        <w:rPr>
          <w:rFonts w:cs="B Nazanin" w:hint="cs"/>
          <w:sz w:val="24"/>
          <w:szCs w:val="24"/>
          <w:rtl/>
        </w:rPr>
        <w:t>مرحله</w:t>
      </w:r>
      <w:r w:rsidRPr="0018289D">
        <w:rPr>
          <w:rFonts w:cs="B Nazanin"/>
          <w:sz w:val="24"/>
          <w:szCs w:val="24"/>
          <w:rtl/>
        </w:rPr>
        <w:t xml:space="preserve"> 4:</w:t>
      </w:r>
      <w:r w:rsidR="00EE7112" w:rsidRPr="0018289D">
        <w:rPr>
          <w:rFonts w:cs="B Nazanin" w:hint="cs"/>
          <w:sz w:val="24"/>
          <w:szCs w:val="24"/>
          <w:rtl/>
        </w:rPr>
        <w:t xml:space="preserve"> تعیین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 w:hint="cs"/>
          <w:sz w:val="24"/>
          <w:szCs w:val="24"/>
          <w:rtl/>
        </w:rPr>
        <w:t>فاصله</w:t>
      </w:r>
      <w:r w:rsidRPr="0018289D">
        <w:rPr>
          <w:rFonts w:cs="B Nazanin"/>
          <w:sz w:val="24"/>
          <w:szCs w:val="24"/>
          <w:rtl/>
        </w:rPr>
        <w:t xml:space="preserve"> </w:t>
      </w:r>
      <w:r w:rsidR="00EE7112" w:rsidRPr="0018289D">
        <w:rPr>
          <w:rFonts w:cs="B Nazanin"/>
          <w:sz w:val="24"/>
          <w:szCs w:val="24"/>
        </w:rPr>
        <w:t>PR</w:t>
      </w:r>
    </w:p>
    <w:p w:rsidR="008E1740" w:rsidRPr="0018289D" w:rsidRDefault="008E1740" w:rsidP="00272D53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</w:rPr>
      </w:pPr>
      <w:r w:rsidRPr="0018289D">
        <w:rPr>
          <w:rFonts w:cs="B Nazanin" w:hint="cs"/>
          <w:sz w:val="24"/>
          <w:szCs w:val="24"/>
          <w:rtl/>
        </w:rPr>
        <w:t>مرحله</w:t>
      </w:r>
      <w:r w:rsidRPr="0018289D">
        <w:rPr>
          <w:rFonts w:cs="B Nazanin"/>
          <w:sz w:val="24"/>
          <w:szCs w:val="24"/>
          <w:rtl/>
        </w:rPr>
        <w:t xml:space="preserve"> 5: </w:t>
      </w:r>
      <w:r w:rsidR="005C2193" w:rsidRPr="0018289D">
        <w:rPr>
          <w:rFonts w:cs="B Nazanin" w:hint="cs"/>
          <w:sz w:val="24"/>
          <w:szCs w:val="24"/>
          <w:rtl/>
        </w:rPr>
        <w:t xml:space="preserve">بررسی </w:t>
      </w:r>
      <w:r w:rsidR="00272D53" w:rsidRPr="0018289D">
        <w:rPr>
          <w:rFonts w:cs="B Nazanin" w:hint="cs"/>
          <w:sz w:val="24"/>
          <w:szCs w:val="24"/>
          <w:rtl/>
        </w:rPr>
        <w:t>کمپلکس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/>
          <w:sz w:val="24"/>
          <w:szCs w:val="24"/>
        </w:rPr>
        <w:t>QRS</w:t>
      </w:r>
    </w:p>
    <w:p w:rsidR="008E1740" w:rsidRPr="0018289D" w:rsidRDefault="008E1740" w:rsidP="008E1740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</w:rPr>
      </w:pPr>
      <w:r w:rsidRPr="0018289D">
        <w:rPr>
          <w:rFonts w:cs="B Nazanin" w:hint="cs"/>
          <w:sz w:val="24"/>
          <w:szCs w:val="24"/>
          <w:rtl/>
        </w:rPr>
        <w:t>مرحله</w:t>
      </w:r>
      <w:r w:rsidRPr="0018289D">
        <w:rPr>
          <w:rFonts w:cs="B Nazanin"/>
          <w:sz w:val="24"/>
          <w:szCs w:val="24"/>
          <w:rtl/>
        </w:rPr>
        <w:t xml:space="preserve"> 6: </w:t>
      </w:r>
      <w:r w:rsidR="009F59E8" w:rsidRPr="0018289D">
        <w:rPr>
          <w:rFonts w:cs="B Nazanin" w:hint="cs"/>
          <w:sz w:val="24"/>
          <w:szCs w:val="24"/>
          <w:rtl/>
        </w:rPr>
        <w:t xml:space="preserve">بررسی </w:t>
      </w:r>
      <w:r w:rsidRPr="0018289D">
        <w:rPr>
          <w:rFonts w:cs="B Nazanin" w:hint="cs"/>
          <w:sz w:val="24"/>
          <w:szCs w:val="24"/>
          <w:rtl/>
        </w:rPr>
        <w:t>رپولاریزاسیون</w:t>
      </w:r>
    </w:p>
    <w:p w:rsidR="008E1740" w:rsidRPr="0018289D" w:rsidRDefault="008E1740" w:rsidP="008E1740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</w:rPr>
      </w:pPr>
      <w:r w:rsidRPr="0018289D">
        <w:rPr>
          <w:rFonts w:cs="B Nazanin" w:hint="cs"/>
          <w:sz w:val="24"/>
          <w:szCs w:val="24"/>
          <w:rtl/>
        </w:rPr>
        <w:t>مرحله</w:t>
      </w:r>
      <w:r w:rsidRPr="0018289D">
        <w:rPr>
          <w:rFonts w:cs="B Nazanin"/>
          <w:sz w:val="24"/>
          <w:szCs w:val="24"/>
          <w:rtl/>
        </w:rPr>
        <w:t xml:space="preserve"> 7: </w:t>
      </w:r>
      <w:r w:rsidR="009F59E8" w:rsidRPr="0018289D">
        <w:rPr>
          <w:rFonts w:cs="B Nazanin" w:hint="cs"/>
          <w:sz w:val="24"/>
          <w:szCs w:val="24"/>
          <w:rtl/>
        </w:rPr>
        <w:t xml:space="preserve">بررسی </w:t>
      </w:r>
      <w:r w:rsidRPr="0018289D">
        <w:rPr>
          <w:rFonts w:cs="B Nazanin" w:hint="cs"/>
          <w:sz w:val="24"/>
          <w:szCs w:val="24"/>
          <w:rtl/>
        </w:rPr>
        <w:t>نسبت</w:t>
      </w:r>
      <w:r w:rsidRPr="0018289D">
        <w:rPr>
          <w:rFonts w:cs="B Nazanin"/>
          <w:sz w:val="24"/>
          <w:szCs w:val="24"/>
          <w:rtl/>
        </w:rPr>
        <w:t xml:space="preserve"> </w:t>
      </w:r>
      <w:r w:rsidRPr="0018289D">
        <w:rPr>
          <w:rFonts w:cs="B Nazanin"/>
          <w:sz w:val="24"/>
          <w:szCs w:val="24"/>
        </w:rPr>
        <w:t>R/S</w:t>
      </w:r>
    </w:p>
    <w:p w:rsidR="00F71D55" w:rsidRPr="0018289D" w:rsidRDefault="00F71D55" w:rsidP="00F71D55">
      <w:pPr>
        <w:bidi/>
        <w:jc w:val="center"/>
        <w:rPr>
          <w:rFonts w:cs="B Nazanin"/>
          <w:sz w:val="24"/>
          <w:szCs w:val="24"/>
        </w:rPr>
      </w:pPr>
      <w:r w:rsidRPr="0018289D">
        <w:rPr>
          <w:rFonts w:cs="B Nazanin"/>
          <w:sz w:val="24"/>
          <w:szCs w:val="24"/>
        </w:rPr>
        <w:drawing>
          <wp:inline distT="0" distB="0" distL="0" distR="0">
            <wp:extent cx="4297186" cy="3219450"/>
            <wp:effectExtent l="0" t="0" r="8255" b="0"/>
            <wp:docPr id="2" name="Picture 2" descr="https://d3uigcfkiiww0g.cloudfront.net/wordpress/blog/pics-en/uploads/Aufzeichnung-Herzfrequenz-625x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3uigcfkiiww0g.cloudfront.net/wordpress/blog/pics-en/uploads/Aufzeichnung-Herzfrequenz-625x4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10" cy="32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E8" w:rsidRPr="0018289D" w:rsidRDefault="009F59E8" w:rsidP="009F1E41">
      <w:pPr>
        <w:pStyle w:val="Heading4"/>
        <w:bidi/>
        <w:rPr>
          <w:rFonts w:cs="B Nazanin"/>
          <w:i w:val="0"/>
          <w:iCs w:val="0"/>
          <w:sz w:val="24"/>
          <w:szCs w:val="24"/>
          <w:rtl/>
        </w:rPr>
      </w:pPr>
      <w:r w:rsidRPr="0018289D">
        <w:rPr>
          <w:rFonts w:cs="B Nazanin" w:hint="cs"/>
          <w:i w:val="0"/>
          <w:iCs w:val="0"/>
          <w:sz w:val="24"/>
          <w:szCs w:val="24"/>
          <w:rtl/>
        </w:rPr>
        <w:t>مرحله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1: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تعیین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ضربان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قلب</w:t>
      </w:r>
    </w:p>
    <w:p w:rsidR="008B09F3" w:rsidRPr="0018289D" w:rsidRDefault="008B09F3" w:rsidP="008B09F3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</w:rPr>
      </w:pPr>
      <w:r w:rsidRPr="0018289D">
        <w:rPr>
          <w:rFonts w:ascii="Helvetica" w:hAnsi="Helvetica" w:cs="B Nazanin" w:hint="cs"/>
          <w:color w:val="2D2D2D"/>
          <w:rtl/>
        </w:rPr>
        <w:t>ضربان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قلب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را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توان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از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طریق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سرعت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کاغذ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فاصله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بین</w:t>
      </w:r>
      <w:r w:rsidRPr="0018289D">
        <w:rPr>
          <w:rFonts w:ascii="Helvetica" w:hAnsi="Helvetica" w:cs="B Nazanin"/>
          <w:color w:val="2D2D2D"/>
          <w:rtl/>
        </w:rPr>
        <w:t xml:space="preserve"> 2 </w:t>
      </w:r>
      <w:r w:rsidRPr="0018289D">
        <w:rPr>
          <w:rFonts w:ascii="Helvetica" w:hAnsi="Helvetica" w:cs="B Nazanin" w:hint="cs"/>
          <w:color w:val="2D2D2D"/>
          <w:rtl/>
        </w:rPr>
        <w:t>امواج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R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تعیین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کرد</w:t>
      </w:r>
      <w:r w:rsidRPr="0018289D">
        <w:rPr>
          <w:rFonts w:ascii="Helvetica" w:hAnsi="Helvetica" w:cs="B Nazanin"/>
          <w:color w:val="2D2D2D"/>
          <w:rtl/>
        </w:rPr>
        <w:t xml:space="preserve">. 2 </w:t>
      </w:r>
      <w:r w:rsidRPr="0018289D">
        <w:rPr>
          <w:rFonts w:ascii="Helvetica" w:hAnsi="Helvetica" w:cs="B Nazanin" w:hint="cs"/>
          <w:color w:val="2D2D2D"/>
          <w:rtl/>
        </w:rPr>
        <w:t>سرعت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کاغذ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وجود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دارد</w:t>
      </w:r>
      <w:r w:rsidRPr="0018289D">
        <w:rPr>
          <w:rFonts w:ascii="Helvetica" w:hAnsi="Helvetica" w:cs="B Nazanin"/>
          <w:color w:val="2D2D2D"/>
          <w:rtl/>
        </w:rPr>
        <w:t xml:space="preserve">: 25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50 </w:t>
      </w:r>
      <w:r w:rsidRPr="0018289D">
        <w:rPr>
          <w:rFonts w:ascii="Helvetica" w:hAnsi="Helvetica" w:cs="B Nazanin" w:hint="cs"/>
          <w:color w:val="2D2D2D"/>
          <w:rtl/>
        </w:rPr>
        <w:t>میلی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متر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ثانیه</w:t>
      </w:r>
      <w:r w:rsidRPr="0018289D">
        <w:rPr>
          <w:rFonts w:ascii="Helvetica" w:hAnsi="Helvetica" w:cs="B Nazanin"/>
          <w:color w:val="2D2D2D"/>
          <w:rtl/>
        </w:rPr>
        <w:t>.</w:t>
      </w:r>
    </w:p>
    <w:p w:rsidR="00D54D74" w:rsidRPr="0018289D" w:rsidRDefault="00D54D74" w:rsidP="00D54D74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  <w:rtl/>
        </w:rPr>
      </w:pPr>
      <w:r w:rsidRPr="0018289D">
        <w:rPr>
          <w:rFonts w:ascii="Helvetica" w:hAnsi="Helvetica" w:cs="B Nazanin" w:hint="cs"/>
          <w:color w:val="2D2D2D"/>
          <w:rtl/>
        </w:rPr>
        <w:lastRenderedPageBreak/>
        <w:t>در صورتی که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سرعت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کاغذ</w:t>
      </w:r>
      <w:r w:rsidRPr="0018289D">
        <w:rPr>
          <w:rFonts w:ascii="Helvetica" w:hAnsi="Helvetica" w:cs="B Nazanin"/>
          <w:color w:val="2D2D2D"/>
          <w:rtl/>
        </w:rPr>
        <w:t xml:space="preserve"> 50 </w:t>
      </w:r>
      <w:r w:rsidRPr="0018289D">
        <w:rPr>
          <w:rFonts w:ascii="Helvetica" w:hAnsi="Helvetica" w:cs="B Nazanin" w:hint="cs"/>
          <w:color w:val="2D2D2D"/>
          <w:rtl/>
        </w:rPr>
        <w:t>میلی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متر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ثانیه باشد،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یک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دقیقه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برابر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طول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نوار</w:t>
      </w:r>
      <w:r w:rsidRPr="0018289D">
        <w:rPr>
          <w:rFonts w:ascii="Helvetica" w:hAnsi="Helvetica" w:cs="B Nazanin"/>
          <w:color w:val="2D2D2D"/>
          <w:rtl/>
        </w:rPr>
        <w:t xml:space="preserve"> 3000 </w:t>
      </w:r>
      <w:r w:rsidRPr="0018289D">
        <w:rPr>
          <w:rFonts w:ascii="Helvetica" w:hAnsi="Helvetica" w:cs="B Nazanin" w:hint="cs"/>
          <w:color w:val="2D2D2D"/>
          <w:rtl/>
        </w:rPr>
        <w:t>میلی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متر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یا</w:t>
      </w:r>
      <w:r w:rsidRPr="0018289D">
        <w:rPr>
          <w:rFonts w:ascii="Helvetica" w:hAnsi="Helvetica" w:cs="B Nazanin"/>
          <w:color w:val="2D2D2D"/>
          <w:rtl/>
        </w:rPr>
        <w:t xml:space="preserve"> 600 </w:t>
      </w:r>
      <w:r w:rsidRPr="0018289D">
        <w:rPr>
          <w:rFonts w:ascii="Helvetica" w:hAnsi="Helvetica" w:cs="B Nazanin" w:hint="cs"/>
          <w:color w:val="2D2D2D"/>
          <w:rtl/>
        </w:rPr>
        <w:t>مربع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بزرگ</w:t>
      </w:r>
      <w:r w:rsidRPr="0018289D">
        <w:rPr>
          <w:rFonts w:ascii="Helvetica" w:hAnsi="Helvetica" w:cs="B Nazanin"/>
          <w:color w:val="2D2D2D"/>
          <w:rtl/>
        </w:rPr>
        <w:t xml:space="preserve"> (1 </w:t>
      </w:r>
      <w:r w:rsidRPr="0018289D">
        <w:rPr>
          <w:rFonts w:ascii="Helvetica" w:hAnsi="Helvetica" w:cs="B Nazanin" w:hint="cs"/>
          <w:color w:val="2D2D2D"/>
          <w:rtl/>
        </w:rPr>
        <w:t>مربع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بزرگ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برابر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</w:t>
      </w:r>
      <w:r w:rsidRPr="0018289D">
        <w:rPr>
          <w:rFonts w:ascii="Helvetica" w:hAnsi="Helvetica" w:cs="B Nazanin"/>
          <w:color w:val="2D2D2D"/>
          <w:rtl/>
        </w:rPr>
        <w:t xml:space="preserve"> 5 </w:t>
      </w:r>
      <w:r w:rsidRPr="0018289D">
        <w:rPr>
          <w:rFonts w:ascii="Helvetica" w:hAnsi="Helvetica" w:cs="B Nazanin" w:hint="cs"/>
          <w:color w:val="2D2D2D"/>
          <w:rtl/>
        </w:rPr>
        <w:t>میلی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متر</w:t>
      </w:r>
      <w:r w:rsidRPr="0018289D">
        <w:rPr>
          <w:rFonts w:ascii="Helvetica" w:hAnsi="Helvetica" w:cs="B Nazanin"/>
          <w:color w:val="2D2D2D"/>
          <w:rtl/>
        </w:rPr>
        <w:t>):</w:t>
      </w:r>
    </w:p>
    <w:p w:rsidR="003704FE" w:rsidRPr="0018289D" w:rsidRDefault="003704FE" w:rsidP="003704FE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  <w:rtl/>
        </w:rPr>
      </w:pPr>
      <w:r w:rsidRPr="0018289D">
        <w:rPr>
          <w:rFonts w:ascii="Helvetica" w:hAnsi="Helvetica" w:cs="B Nazanin" w:hint="cs"/>
          <w:color w:val="2D2D2D"/>
          <w:rtl/>
        </w:rPr>
        <w:t>ضربان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قلب</w:t>
      </w:r>
      <w:r w:rsidRPr="0018289D">
        <w:rPr>
          <w:rFonts w:ascii="Helvetica" w:hAnsi="Helvetica" w:cs="B Nazanin"/>
          <w:color w:val="2D2D2D"/>
          <w:rtl/>
        </w:rPr>
        <w:t xml:space="preserve"> (</w:t>
      </w:r>
      <w:r w:rsidRPr="0018289D">
        <w:rPr>
          <w:rFonts w:ascii="Helvetica" w:hAnsi="Helvetica" w:cs="B Nazanin" w:hint="cs"/>
          <w:color w:val="2D2D2D"/>
          <w:rtl/>
        </w:rPr>
        <w:t>ضربان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دقیقه</w:t>
      </w:r>
      <w:r w:rsidRPr="0018289D">
        <w:rPr>
          <w:rFonts w:ascii="Helvetica" w:hAnsi="Helvetica" w:cs="B Nazanin"/>
          <w:color w:val="2D2D2D"/>
          <w:rtl/>
        </w:rPr>
        <w:t xml:space="preserve">) = 600 / </w:t>
      </w:r>
      <w:r w:rsidRPr="0018289D">
        <w:rPr>
          <w:rFonts w:ascii="Helvetica" w:hAnsi="Helvetica" w:cs="B Nazanin" w:hint="cs"/>
          <w:color w:val="2D2D2D"/>
          <w:rtl/>
        </w:rPr>
        <w:t>تعداد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مربع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های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بزرگ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بین</w:t>
      </w:r>
      <w:r w:rsidRPr="0018289D">
        <w:rPr>
          <w:rFonts w:ascii="Helvetica" w:hAnsi="Helvetica" w:cs="B Nazanin"/>
          <w:color w:val="2D2D2D"/>
          <w:rtl/>
        </w:rPr>
        <w:t xml:space="preserve"> 2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R</w:t>
      </w:r>
      <w:r w:rsidRPr="0018289D">
        <w:rPr>
          <w:rFonts w:ascii="Helvetica" w:hAnsi="Helvetica" w:cs="B Nazanin"/>
          <w:color w:val="2D2D2D"/>
          <w:rtl/>
        </w:rPr>
        <w:t>.</w:t>
      </w:r>
    </w:p>
    <w:p w:rsidR="00594F33" w:rsidRPr="0018289D" w:rsidRDefault="007C3D02" w:rsidP="007C3D02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</w:rPr>
      </w:pPr>
      <w:r w:rsidRPr="0018289D">
        <w:rPr>
          <w:rFonts w:ascii="Helvetica" w:hAnsi="Helvetica" w:cs="B Nazanin" w:hint="cs"/>
          <w:color w:val="2D2D2D"/>
          <w:rtl/>
        </w:rPr>
        <w:t>تعیین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ضربان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قلب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کمک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خط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کش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ECG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آسان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تر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>.</w:t>
      </w:r>
    </w:p>
    <w:tbl>
      <w:tblPr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6"/>
        <w:gridCol w:w="2633"/>
        <w:gridCol w:w="4075"/>
      </w:tblGrid>
      <w:tr w:rsidR="00594F33" w:rsidRPr="0018289D" w:rsidTr="007C3D02"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7C3D02" w:rsidP="00936E90">
            <w:pPr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18289D">
              <w:rPr>
                <w:rStyle w:val="Strong"/>
                <w:rFonts w:cs="B Nazanin" w:hint="cs"/>
                <w:sz w:val="24"/>
                <w:szCs w:val="24"/>
                <w:rtl/>
              </w:rPr>
              <w:t>ضربان</w:t>
            </w:r>
            <w:r w:rsidRPr="0018289D">
              <w:rPr>
                <w:rStyle w:val="Strong"/>
                <w:rFonts w:cs="B Nazanin"/>
                <w:sz w:val="24"/>
                <w:szCs w:val="24"/>
                <w:rtl/>
              </w:rPr>
              <w:t xml:space="preserve"> </w:t>
            </w:r>
            <w:r w:rsidRPr="0018289D">
              <w:rPr>
                <w:rStyle w:val="Strong"/>
                <w:rFonts w:cs="B Nazanin" w:hint="cs"/>
                <w:sz w:val="24"/>
                <w:szCs w:val="24"/>
                <w:rtl/>
              </w:rPr>
              <w:t>قلب</w:t>
            </w:r>
          </w:p>
        </w:tc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D67249" w:rsidP="00936E90">
            <w:pPr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Style w:val="Strong"/>
                <w:rFonts w:cs="B Nazanin" w:hint="cs"/>
                <w:sz w:val="24"/>
                <w:szCs w:val="24"/>
                <w:rtl/>
              </w:rPr>
              <w:t>وضعیت</w:t>
            </w:r>
          </w:p>
        </w:tc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320608" w:rsidP="00936E90">
            <w:pPr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 w:hint="cs"/>
                <w:b/>
                <w:bCs/>
                <w:sz w:val="24"/>
                <w:szCs w:val="24"/>
                <w:rtl/>
              </w:rPr>
              <w:t>نمونه</w:t>
            </w:r>
          </w:p>
        </w:tc>
      </w:tr>
      <w:tr w:rsidR="00594F33" w:rsidRPr="0018289D" w:rsidTr="007C3D02"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594F33" w:rsidP="00852CA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8289D">
              <w:rPr>
                <w:rFonts w:cs="B Nazanin"/>
                <w:sz w:val="24"/>
                <w:szCs w:val="24"/>
              </w:rPr>
              <w:t>&lt; 60/min</w:t>
            </w:r>
          </w:p>
          <w:p w:rsidR="007C3D02" w:rsidRPr="0018289D" w:rsidRDefault="007C3D02" w:rsidP="007C3D02">
            <w:pPr>
              <w:bidi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 w:hint="cs"/>
                <w:sz w:val="24"/>
                <w:szCs w:val="24"/>
                <w:rtl/>
              </w:rPr>
              <w:t>کمتر از 60 ضربه در دقیقه</w:t>
            </w:r>
          </w:p>
        </w:tc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D67249" w:rsidP="00D6724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 w:hint="cs"/>
                <w:sz w:val="24"/>
                <w:szCs w:val="24"/>
                <w:rtl/>
              </w:rPr>
              <w:t>برادی کاردی (کُندتَپشی)</w:t>
            </w:r>
          </w:p>
        </w:tc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594F33">
            <w:pPr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/>
                <w:color w:val="64AE3F"/>
                <w:sz w:val="24"/>
                <w:szCs w:val="24"/>
              </w:rPr>
              <w:drawing>
                <wp:inline distT="0" distB="0" distL="0" distR="0">
                  <wp:extent cx="2095500" cy="711200"/>
                  <wp:effectExtent l="0" t="0" r="0" b="0"/>
                  <wp:docPr id="7" name="Picture 7" descr="bradycardia-ecg">
                    <a:hlinkClick xmlns:a="http://schemas.openxmlformats.org/drawingml/2006/main" r:id="rId10" tooltip="&quot;Image : &quot;Sinus bradycardia as seen in lead 2. HR about 50.&quot; by James Heilman, MD.  License: CC BY-SA 3.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radycardia-ecg">
                            <a:hlinkClick r:id="rId10" tooltip="&quot;Image : &quot;Sinus bradycardia as seen in lead 2. HR about 50.&quot; by James Heilman, MD.  License: CC BY-SA 3.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F33" w:rsidRPr="0018289D" w:rsidRDefault="00D67249">
            <w:pPr>
              <w:pStyle w:val="wp-caption-text"/>
              <w:spacing w:before="225" w:beforeAutospacing="0" w:line="195" w:lineRule="atLeast"/>
              <w:ind w:right="150"/>
              <w:jc w:val="right"/>
              <w:rPr>
                <w:rFonts w:cs="B Nazanin"/>
              </w:rPr>
            </w:pPr>
            <w:r w:rsidRPr="0018289D">
              <w:rPr>
                <w:rFonts w:cs="B Nazanin" w:hint="cs"/>
                <w:rtl/>
              </w:rPr>
              <w:t>تصویری از مشکل برادی کاردی سینوسی</w:t>
            </w:r>
          </w:p>
        </w:tc>
      </w:tr>
      <w:tr w:rsidR="00594F33" w:rsidRPr="0018289D" w:rsidTr="007C3D02"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594F33" w:rsidP="00852CA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8289D">
              <w:rPr>
                <w:rFonts w:cs="B Nazanin"/>
                <w:sz w:val="24"/>
                <w:szCs w:val="24"/>
              </w:rPr>
              <w:t>60–100/min</w:t>
            </w:r>
          </w:p>
          <w:p w:rsidR="00852CA1" w:rsidRPr="0018289D" w:rsidRDefault="00D71F06" w:rsidP="00D71F06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 w:hint="cs"/>
                <w:sz w:val="24"/>
                <w:szCs w:val="24"/>
                <w:rtl/>
              </w:rPr>
              <w:t>بین 60 تا 100 ضربه بر دقیقه</w:t>
            </w:r>
          </w:p>
        </w:tc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D71F06" w:rsidP="00D71F06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 w:hint="cs"/>
                <w:sz w:val="24"/>
                <w:szCs w:val="24"/>
                <w:rtl/>
              </w:rPr>
              <w:t>ضربان قلب نرمال</w:t>
            </w:r>
          </w:p>
        </w:tc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594F33">
            <w:pPr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/>
                <w:color w:val="64AE3F"/>
                <w:sz w:val="24"/>
                <w:szCs w:val="24"/>
              </w:rPr>
              <w:drawing>
                <wp:inline distT="0" distB="0" distL="0" distR="0">
                  <wp:extent cx="1828800" cy="889000"/>
                  <wp:effectExtent l="0" t="0" r="0" b="6350"/>
                  <wp:docPr id="6" name="Picture 6" descr="ECG-RRinterval">
                    <a:hlinkClick xmlns:a="http://schemas.openxmlformats.org/drawingml/2006/main" r:id="rId12" tooltip="&quot;Image : &quot;ECG-RRinterval.&quot; by  Created by Agateller (Anthony Atkielski), converted to svg by atom. derivative work: Kychot (talk).  License: Copyrighted free 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CG-RRinterval">
                            <a:hlinkClick r:id="rId12" tooltip="&quot;Image : &quot;ECG-RRinterval.&quot; by  Created by Agateller (Anthony Atkielski), converted to svg by atom. derivative work: Kychot (talk).  License: Copyrighted free 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F33" w:rsidRPr="0018289D" w:rsidRDefault="00D71F06" w:rsidP="00D71F06">
            <w:pPr>
              <w:pStyle w:val="wp-caption-text"/>
              <w:bidi/>
              <w:spacing w:before="225" w:beforeAutospacing="0" w:line="195" w:lineRule="atLeast"/>
              <w:ind w:right="150"/>
              <w:jc w:val="center"/>
              <w:rPr>
                <w:rFonts w:cs="B Nazanin"/>
              </w:rPr>
            </w:pPr>
            <w:r w:rsidRPr="0018289D">
              <w:rPr>
                <w:rFonts w:cs="B Nazanin" w:hint="cs"/>
                <w:rtl/>
              </w:rPr>
              <w:t xml:space="preserve">ضربان قلب با فاصله </w:t>
            </w:r>
            <w:r w:rsidRPr="0018289D">
              <w:rPr>
                <w:rFonts w:cs="B Nazanin"/>
              </w:rPr>
              <w:t>RR</w:t>
            </w:r>
            <w:r w:rsidRPr="0018289D">
              <w:rPr>
                <w:rFonts w:cs="B Nazanin" w:hint="cs"/>
                <w:rtl/>
              </w:rPr>
              <w:t xml:space="preserve"> نرمال</w:t>
            </w:r>
          </w:p>
        </w:tc>
      </w:tr>
      <w:tr w:rsidR="00594F33" w:rsidRPr="0018289D" w:rsidTr="007C3D02"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594F33" w:rsidP="00592D8A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8289D">
              <w:rPr>
                <w:rFonts w:cs="B Nazanin"/>
                <w:sz w:val="24"/>
                <w:szCs w:val="24"/>
              </w:rPr>
              <w:t>&gt; 100/min</w:t>
            </w:r>
          </w:p>
          <w:p w:rsidR="00592D8A" w:rsidRPr="0018289D" w:rsidRDefault="00592D8A" w:rsidP="00592D8A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 w:hint="cs"/>
                <w:sz w:val="24"/>
                <w:szCs w:val="24"/>
                <w:rtl/>
              </w:rPr>
              <w:t>بیش از 100 ضربه بر دقیقه</w:t>
            </w:r>
          </w:p>
        </w:tc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7345C9" w:rsidRPr="0018289D" w:rsidRDefault="00592D8A" w:rsidP="007345C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 w:hint="cs"/>
                <w:sz w:val="24"/>
                <w:szCs w:val="24"/>
                <w:rtl/>
              </w:rPr>
              <w:t>تاکی</w:t>
            </w:r>
            <w:r w:rsidRPr="0018289D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8289D">
              <w:rPr>
                <w:rFonts w:cs="B Nazanin" w:hint="cs"/>
                <w:sz w:val="24"/>
                <w:szCs w:val="24"/>
                <w:rtl/>
              </w:rPr>
              <w:t>کاردی</w:t>
            </w:r>
            <w:r w:rsidR="007345C9" w:rsidRPr="0018289D">
              <w:rPr>
                <w:rFonts w:cs="B Nazanin" w:hint="cs"/>
                <w:sz w:val="24"/>
                <w:szCs w:val="24"/>
                <w:rtl/>
              </w:rPr>
              <w:t xml:space="preserve"> (تُندتپشی)</w:t>
            </w:r>
          </w:p>
        </w:tc>
        <w:tc>
          <w:tcPr>
            <w:tcW w:w="453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594F33" w:rsidRPr="0018289D" w:rsidRDefault="00594F33">
            <w:pPr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/>
                <w:color w:val="64AE3F"/>
                <w:sz w:val="24"/>
                <w:szCs w:val="24"/>
              </w:rPr>
              <w:drawing>
                <wp:inline distT="0" distB="0" distL="0" distR="0">
                  <wp:extent cx="2095500" cy="1054100"/>
                  <wp:effectExtent l="0" t="0" r="0" b="0"/>
                  <wp:docPr id="5" name="Picture 5" descr="tachycardia-ecg">
                    <a:hlinkClick xmlns:a="http://schemas.openxmlformats.org/drawingml/2006/main" r:id="rId14" tooltip="&quot;Image :  &quot;Sinus tachycardia! DD atrial flutter.&quot; CG of sinus tachycardia showing sinus rhythm (normal P wave and QRS morphology) with a rate &gt; 100 beats per minute (around 150). By MoodyGroove.  License: CC BY-SA 3.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achycardia-ecg">
                            <a:hlinkClick r:id="rId14" tooltip="&quot;Image :  &quot;Sinus tachycardia! DD atrial flutter.&quot; CG of sinus tachycardia showing sinus rhythm (normal P wave and QRS morphology) with a rate &gt; 100 beats per minute (around 150). By MoodyGroove.  License: CC BY-SA 3.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F33" w:rsidRPr="0018289D" w:rsidRDefault="007345C9" w:rsidP="007345C9">
            <w:pPr>
              <w:pStyle w:val="wp-caption-text"/>
              <w:bidi/>
              <w:spacing w:before="225" w:beforeAutospacing="0" w:line="195" w:lineRule="atLeast"/>
              <w:ind w:right="150"/>
              <w:jc w:val="center"/>
              <w:rPr>
                <w:rFonts w:cs="B Nazanin"/>
              </w:rPr>
            </w:pPr>
            <w:r w:rsidRPr="0018289D">
              <w:rPr>
                <w:rFonts w:cs="B Nazanin" w:hint="cs"/>
                <w:rtl/>
              </w:rPr>
              <w:t>تاکی کاردی سینوسی</w:t>
            </w:r>
          </w:p>
        </w:tc>
      </w:tr>
    </w:tbl>
    <w:p w:rsidR="00F71D55" w:rsidRPr="0018289D" w:rsidRDefault="00F71D55" w:rsidP="00594F33">
      <w:pPr>
        <w:rPr>
          <w:rFonts w:cs="B Nazanin"/>
          <w:sz w:val="24"/>
          <w:szCs w:val="24"/>
          <w:rtl/>
        </w:rPr>
      </w:pPr>
    </w:p>
    <w:p w:rsidR="00D67B1E" w:rsidRPr="0018289D" w:rsidRDefault="00D67B1E" w:rsidP="00D67B1E">
      <w:pPr>
        <w:shd w:val="clear" w:color="auto" w:fill="FFFFFF"/>
        <w:bidi/>
        <w:spacing w:after="0" w:line="240" w:lineRule="auto"/>
        <w:jc w:val="both"/>
        <w:rPr>
          <w:rFonts w:ascii="Verdana" w:eastAsia="Times New Roman" w:hAnsi="Verdana" w:cs="B Nazanin"/>
          <w:noProof w:val="0"/>
          <w:sz w:val="24"/>
          <w:szCs w:val="24"/>
          <w:rtl/>
        </w:rPr>
      </w:pP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 xml:space="preserve">در صورتی که </w:t>
      </w:r>
      <w:r w:rsidR="00183281"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ضربا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ن قلب فرد در وضعیت نرمال قرار داشته باشد، نوار قلبی به شکل زیر مشاهده می</w:t>
      </w:r>
      <w:r w:rsidRPr="0018289D">
        <w:rPr>
          <w:rFonts w:ascii="Tahoma" w:eastAsia="Times New Roman" w:hAnsi="Tahoma" w:cs="B Nazanin" w:hint="eastAsia"/>
          <w:noProof w:val="0"/>
          <w:sz w:val="24"/>
          <w:szCs w:val="24"/>
          <w:rtl/>
          <w:lang w:bidi="fa-IR"/>
        </w:rPr>
        <w:t>‌</w:t>
      </w:r>
      <w:r w:rsidRPr="0018289D">
        <w:rPr>
          <w:rFonts w:ascii="Tahoma" w:eastAsia="Times New Roman" w:hAnsi="Tahoma" w:cs="B Nazanin" w:hint="cs"/>
          <w:noProof w:val="0"/>
          <w:sz w:val="24"/>
          <w:szCs w:val="24"/>
          <w:rtl/>
          <w:lang w:bidi="fa-IR"/>
        </w:rPr>
        <w:t>شود:</w:t>
      </w:r>
    </w:p>
    <w:p w:rsidR="00D67B1E" w:rsidRPr="0018289D" w:rsidRDefault="00D67B1E" w:rsidP="00D67B1E">
      <w:pPr>
        <w:shd w:val="clear" w:color="auto" w:fill="FFFFFF"/>
        <w:bidi/>
        <w:spacing w:after="0" w:line="240" w:lineRule="auto"/>
        <w:jc w:val="both"/>
        <w:rPr>
          <w:rFonts w:ascii="Verdana" w:eastAsia="Times New Roman" w:hAnsi="Verdana" w:cs="B Nazanin"/>
          <w:noProof w:val="0"/>
          <w:sz w:val="24"/>
          <w:szCs w:val="24"/>
          <w:rtl/>
        </w:rPr>
      </w:pPr>
      <w:r w:rsidRPr="0018289D">
        <w:rPr>
          <w:rFonts w:ascii="Cambria" w:eastAsia="Times New Roman" w:hAnsi="Cambria" w:cs="Cambria" w:hint="cs"/>
          <w:noProof w:val="0"/>
          <w:sz w:val="24"/>
          <w:szCs w:val="24"/>
          <w:rtl/>
          <w:lang w:bidi="fa-IR"/>
        </w:rPr>
        <w:t> </w:t>
      </w:r>
    </w:p>
    <w:p w:rsidR="00D67B1E" w:rsidRPr="0018289D" w:rsidRDefault="00D67B1E" w:rsidP="00D67B1E">
      <w:pPr>
        <w:shd w:val="clear" w:color="auto" w:fill="FFFFFF"/>
        <w:bidi/>
        <w:spacing w:after="0" w:line="240" w:lineRule="auto"/>
        <w:jc w:val="center"/>
        <w:rPr>
          <w:rFonts w:ascii="Verdana" w:eastAsia="Times New Roman" w:hAnsi="Verdana" w:cs="B Nazanin"/>
          <w:noProof w:val="0"/>
          <w:sz w:val="24"/>
          <w:szCs w:val="24"/>
          <w:rtl/>
        </w:rPr>
      </w:pPr>
      <w:r w:rsidRPr="0018289D">
        <w:rPr>
          <w:rFonts w:ascii="Verdana" w:eastAsia="Times New Roman" w:hAnsi="Verdana" w:cs="B Nazanin"/>
          <w:sz w:val="24"/>
          <w:szCs w:val="24"/>
        </w:rPr>
        <w:lastRenderedPageBreak/>
        <w:drawing>
          <wp:inline distT="0" distB="0" distL="0" distR="0" wp14:anchorId="0B3F0435" wp14:editId="0B910926">
            <wp:extent cx="4055110" cy="914400"/>
            <wp:effectExtent l="0" t="0" r="2540" b="0"/>
            <wp:docPr id="21" name="Picture 21" descr="http://ecglearning.persiangig.com/images/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cglearning.persiangig.com/images/2-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1E" w:rsidRPr="0018289D" w:rsidRDefault="00D67B1E" w:rsidP="00D67B1E">
      <w:pPr>
        <w:shd w:val="clear" w:color="auto" w:fill="FFFFFF"/>
        <w:bidi/>
        <w:spacing w:after="0" w:line="240" w:lineRule="auto"/>
        <w:jc w:val="both"/>
        <w:rPr>
          <w:rFonts w:ascii="Verdana" w:eastAsia="Times New Roman" w:hAnsi="Verdana" w:cs="B Nazanin"/>
          <w:noProof w:val="0"/>
          <w:sz w:val="24"/>
          <w:szCs w:val="24"/>
          <w:rtl/>
        </w:rPr>
      </w:pPr>
      <w:r w:rsidRPr="0018289D">
        <w:rPr>
          <w:rFonts w:ascii="Cambria" w:eastAsia="Times New Roman" w:hAnsi="Cambria" w:cs="Cambria" w:hint="cs"/>
          <w:noProof w:val="0"/>
          <w:sz w:val="24"/>
          <w:szCs w:val="24"/>
          <w:rtl/>
        </w:rPr>
        <w:t> </w:t>
      </w:r>
    </w:p>
    <w:p w:rsidR="00F71D55" w:rsidRPr="0018289D" w:rsidRDefault="00F71D55" w:rsidP="00D67B1E">
      <w:pPr>
        <w:bidi/>
        <w:rPr>
          <w:rFonts w:ascii="IRANSans" w:eastAsia="Times New Roman" w:hAnsi="IRANSans" w:cs="B Nazanin"/>
          <w:noProof w:val="0"/>
          <w:sz w:val="24"/>
          <w:szCs w:val="24"/>
          <w:rtl/>
        </w:rPr>
      </w:pPr>
    </w:p>
    <w:p w:rsidR="00170B51" w:rsidRPr="0018289D" w:rsidRDefault="00170B51" w:rsidP="00117FD2">
      <w:pPr>
        <w:pStyle w:val="Heading2"/>
        <w:spacing w:before="0"/>
        <w:rPr>
          <w:rFonts w:ascii="Helvetica" w:hAnsi="Helvetica" w:cs="B Nazanin"/>
          <w:color w:val="2D2D2D"/>
          <w:sz w:val="24"/>
          <w:szCs w:val="24"/>
          <w:rtl/>
        </w:rPr>
      </w:pPr>
    </w:p>
    <w:p w:rsidR="00170B51" w:rsidRPr="0018289D" w:rsidRDefault="00170B51" w:rsidP="00170B51">
      <w:pPr>
        <w:pStyle w:val="Heading4"/>
        <w:bidi/>
        <w:rPr>
          <w:rFonts w:cs="B Nazanin"/>
          <w:i w:val="0"/>
          <w:iCs w:val="0"/>
          <w:sz w:val="24"/>
          <w:szCs w:val="24"/>
        </w:rPr>
      </w:pPr>
      <w:r w:rsidRPr="0018289D">
        <w:rPr>
          <w:rFonts w:cs="B Nazanin" w:hint="cs"/>
          <w:i w:val="0"/>
          <w:iCs w:val="0"/>
          <w:sz w:val="24"/>
          <w:szCs w:val="24"/>
          <w:rtl/>
        </w:rPr>
        <w:t>مرحله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2: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تعیین ریتم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قلب</w:t>
      </w:r>
    </w:p>
    <w:p w:rsidR="00170B51" w:rsidRPr="0018289D" w:rsidRDefault="00170B51" w:rsidP="00D4134C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</w:rPr>
      </w:pPr>
      <w:r w:rsidRPr="0018289D">
        <w:rPr>
          <w:rFonts w:ascii="Helvetica" w:hAnsi="Helvetica" w:cs="B Nazanin" w:hint="cs"/>
          <w:color w:val="2D2D2D"/>
          <w:rtl/>
        </w:rPr>
        <w:t>هنگام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تفسیر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ریتم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قلب،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باید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امواج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P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CC2950" w:rsidRPr="0018289D">
        <w:rPr>
          <w:rFonts w:ascii="Helvetica" w:hAnsi="Helvetica" w:cs="B Nazanin" w:hint="cs"/>
          <w:color w:val="2D2D2D"/>
          <w:rtl/>
        </w:rPr>
        <w:t xml:space="preserve">توجه داشته </w:t>
      </w:r>
      <w:r w:rsidRPr="0018289D">
        <w:rPr>
          <w:rFonts w:ascii="Helvetica" w:hAnsi="Helvetica" w:cs="B Nazanin" w:hint="cs"/>
          <w:color w:val="2D2D2D"/>
          <w:rtl/>
        </w:rPr>
        <w:t>باشید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نشانه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تحریک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دهلیزی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 xml:space="preserve">. </w:t>
      </w:r>
      <w:r w:rsidRPr="0018289D">
        <w:rPr>
          <w:rFonts w:ascii="Helvetica" w:hAnsi="Helvetica" w:cs="B Nazanin" w:hint="cs"/>
          <w:color w:val="2D2D2D"/>
          <w:rtl/>
        </w:rPr>
        <w:t>هنگامی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1E647D" w:rsidRPr="0018289D">
        <w:rPr>
          <w:rFonts w:ascii="Helvetica" w:hAnsi="Helvetica" w:cs="B Nazanin" w:hint="cs"/>
          <w:color w:val="2D2D2D"/>
          <w:rtl/>
        </w:rPr>
        <w:t>یک کمپلکس</w:t>
      </w:r>
      <w:r w:rsidR="001E647D" w:rsidRPr="0018289D">
        <w:rPr>
          <w:rFonts w:ascii="Helvetica" w:hAnsi="Helvetica" w:cs="B Nazanin"/>
          <w:color w:val="2D2D2D"/>
          <w:rtl/>
        </w:rPr>
        <w:t xml:space="preserve"> </w:t>
      </w:r>
      <w:r w:rsidR="001E647D" w:rsidRPr="0018289D">
        <w:rPr>
          <w:rFonts w:ascii="Helvetica" w:hAnsi="Helvetica" w:cs="B Nazanin"/>
          <w:color w:val="2D2D2D"/>
        </w:rPr>
        <w:t>QRS</w:t>
      </w:r>
      <w:r w:rsidR="001E647D" w:rsidRPr="0018289D">
        <w:rPr>
          <w:rFonts w:ascii="Helvetica" w:hAnsi="Helvetica" w:cs="B Nazanin"/>
          <w:color w:val="2D2D2D"/>
          <w:rtl/>
        </w:rPr>
        <w:t xml:space="preserve"> </w:t>
      </w:r>
      <w:r w:rsidR="001E647D" w:rsidRPr="0018289D">
        <w:rPr>
          <w:rFonts w:ascii="Helvetica" w:hAnsi="Helvetica" w:cs="B Nazanin" w:hint="cs"/>
          <w:color w:val="2D2D2D"/>
          <w:rtl/>
        </w:rPr>
        <w:t xml:space="preserve">بعد از </w:t>
      </w:r>
      <w:r w:rsidRPr="0018289D">
        <w:rPr>
          <w:rFonts w:ascii="Helvetica" w:hAnsi="Helvetica" w:cs="B Nazanin" w:hint="cs"/>
          <w:color w:val="2D2D2D"/>
          <w:rtl/>
        </w:rPr>
        <w:t>هر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P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BC6614" w:rsidRPr="0018289D">
        <w:rPr>
          <w:rFonts w:ascii="Helvetica" w:hAnsi="Helvetica" w:cs="B Nazanin" w:hint="cs"/>
          <w:color w:val="2D2D2D"/>
          <w:rtl/>
        </w:rPr>
        <w:t>می</w:t>
      </w:r>
      <w:r w:rsidR="00BC6614" w:rsidRPr="0018289D">
        <w:rPr>
          <w:rFonts w:ascii="Helvetica" w:hAnsi="Helvetica" w:cs="B Nazanin" w:hint="eastAsia"/>
          <w:color w:val="2D2D2D"/>
          <w:rtl/>
        </w:rPr>
        <w:t>‌</w:t>
      </w:r>
      <w:r w:rsidR="00BC6614" w:rsidRPr="0018289D">
        <w:rPr>
          <w:rFonts w:ascii="Helvetica" w:hAnsi="Helvetica" w:cs="B Nazanin" w:hint="cs"/>
          <w:color w:val="2D2D2D"/>
          <w:rtl/>
        </w:rPr>
        <w:t>آید</w:t>
      </w:r>
      <w:r w:rsidRPr="0018289D">
        <w:rPr>
          <w:rFonts w:ascii="Helvetica" w:hAnsi="Helvetica" w:cs="B Nazanin" w:hint="cs"/>
          <w:color w:val="2D2D2D"/>
          <w:rtl/>
        </w:rPr>
        <w:t>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D4134C" w:rsidRPr="0018289D">
        <w:rPr>
          <w:rFonts w:ascii="Helvetica" w:hAnsi="Helvetica" w:cs="B Nazanin" w:hint="cs"/>
          <w:color w:val="2D2D2D"/>
          <w:rtl/>
        </w:rPr>
        <w:t>نوار قلب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ریتم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سینوسی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را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نشان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دهد</w:t>
      </w:r>
      <w:r w:rsidRPr="0018289D">
        <w:rPr>
          <w:rFonts w:ascii="Helvetica" w:hAnsi="Helvetica" w:cs="B Nazanin"/>
          <w:color w:val="2D2D2D"/>
          <w:rtl/>
        </w:rPr>
        <w:t>.</w:t>
      </w:r>
    </w:p>
    <w:p w:rsidR="00170B51" w:rsidRPr="0018289D" w:rsidRDefault="00170B51" w:rsidP="00170B51">
      <w:pPr>
        <w:jc w:val="center"/>
        <w:rPr>
          <w:rFonts w:ascii="Helvetica" w:hAnsi="Helvetica" w:cs="B Nazanin"/>
          <w:color w:val="2D2D2D"/>
          <w:sz w:val="24"/>
          <w:szCs w:val="24"/>
          <w:rtl/>
        </w:rPr>
      </w:pPr>
      <w:r w:rsidRPr="0018289D">
        <w:rPr>
          <w:rFonts w:ascii="Helvetica" w:hAnsi="Helvetica" w:cs="B Nazanin"/>
          <w:color w:val="64AE3F"/>
          <w:sz w:val="24"/>
          <w:szCs w:val="24"/>
        </w:rPr>
        <w:drawing>
          <wp:inline distT="0" distB="0" distL="0" distR="0">
            <wp:extent cx="4031027" cy="3975100"/>
            <wp:effectExtent l="0" t="0" r="7620" b="6350"/>
            <wp:docPr id="26" name="Picture 26" descr="SinusRhythmLabels.svg">
              <a:hlinkClick xmlns:a="http://schemas.openxmlformats.org/drawingml/2006/main" r:id="rId17" tooltip="&quot;Image: &quot;Schematic diagram of normal sinus rhythm for a human heart as seen on ECG&quot; by Agateller (Anthony Atkielski)/atom. License: Public Doma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nusRhythmLabels.svg">
                      <a:hlinkClick r:id="rId17" tooltip="&quot;Image: &quot;Schematic diagram of normal sinus rhythm for a human heart as seen on ECG&quot; by Agateller (Anthony Atkielski)/atom. License: Public Doma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48" cy="397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D2" w:rsidRPr="0018289D" w:rsidRDefault="00117FD2" w:rsidP="00117FD2">
      <w:pPr>
        <w:pStyle w:val="NormalWeb"/>
        <w:bidi/>
        <w:spacing w:before="225" w:beforeAutospacing="0" w:line="420" w:lineRule="atLeast"/>
        <w:jc w:val="center"/>
        <w:rPr>
          <w:rFonts w:ascii="Helvetica" w:eastAsiaTheme="minorHAnsi" w:hAnsi="Helvetica" w:cs="B Nazanin"/>
          <w:noProof/>
          <w:color w:val="2D2D2D"/>
          <w:rtl/>
        </w:rPr>
      </w:pPr>
      <w:r w:rsidRPr="0018289D">
        <w:rPr>
          <w:rFonts w:ascii="Helvetica" w:eastAsiaTheme="minorHAnsi" w:hAnsi="Helvetica" w:cs="B Nazanin" w:hint="cs"/>
          <w:noProof/>
          <w:color w:val="2D2D2D"/>
          <w:rtl/>
        </w:rPr>
        <w:t>نمودار</w:t>
      </w:r>
      <w:r w:rsidRPr="0018289D">
        <w:rPr>
          <w:rFonts w:ascii="Helvetica" w:eastAsiaTheme="minorHAnsi" w:hAnsi="Helvetica" w:cs="B Nazanin"/>
          <w:noProof/>
          <w:color w:val="2D2D2D"/>
          <w:rtl/>
        </w:rPr>
        <w:t xml:space="preserve"> </w:t>
      </w:r>
      <w:r w:rsidRPr="0018289D">
        <w:rPr>
          <w:rFonts w:ascii="Helvetica" w:eastAsiaTheme="minorHAnsi" w:hAnsi="Helvetica" w:cs="B Nazanin" w:hint="cs"/>
          <w:noProof/>
          <w:color w:val="2D2D2D"/>
          <w:rtl/>
        </w:rPr>
        <w:t>شماتیک</w:t>
      </w:r>
      <w:r w:rsidRPr="0018289D">
        <w:rPr>
          <w:rFonts w:ascii="Helvetica" w:eastAsiaTheme="minorHAnsi" w:hAnsi="Helvetica" w:cs="B Nazanin"/>
          <w:noProof/>
          <w:color w:val="2D2D2D"/>
          <w:rtl/>
        </w:rPr>
        <w:t xml:space="preserve"> </w:t>
      </w:r>
      <w:r w:rsidRPr="0018289D">
        <w:rPr>
          <w:rFonts w:ascii="Helvetica" w:eastAsiaTheme="minorHAnsi" w:hAnsi="Helvetica" w:cs="B Nazanin" w:hint="cs"/>
          <w:noProof/>
          <w:color w:val="2D2D2D"/>
          <w:rtl/>
        </w:rPr>
        <w:t>ریتم</w:t>
      </w:r>
      <w:r w:rsidRPr="0018289D">
        <w:rPr>
          <w:rFonts w:ascii="Helvetica" w:eastAsiaTheme="minorHAnsi" w:hAnsi="Helvetica" w:cs="B Nazanin"/>
          <w:noProof/>
          <w:color w:val="2D2D2D"/>
          <w:rtl/>
        </w:rPr>
        <w:t xml:space="preserve"> </w:t>
      </w:r>
      <w:r w:rsidRPr="0018289D">
        <w:rPr>
          <w:rFonts w:ascii="Helvetica" w:eastAsiaTheme="minorHAnsi" w:hAnsi="Helvetica" w:cs="B Nazanin" w:hint="cs"/>
          <w:noProof/>
          <w:color w:val="2D2D2D"/>
          <w:rtl/>
        </w:rPr>
        <w:t>سینوسی</w:t>
      </w:r>
      <w:r w:rsidRPr="0018289D">
        <w:rPr>
          <w:rFonts w:ascii="Helvetica" w:eastAsiaTheme="minorHAnsi" w:hAnsi="Helvetica" w:cs="B Nazanin"/>
          <w:noProof/>
          <w:color w:val="2D2D2D"/>
          <w:rtl/>
        </w:rPr>
        <w:t xml:space="preserve"> </w:t>
      </w:r>
      <w:r w:rsidRPr="0018289D">
        <w:rPr>
          <w:rFonts w:ascii="Helvetica" w:eastAsiaTheme="minorHAnsi" w:hAnsi="Helvetica" w:cs="B Nazanin" w:hint="cs"/>
          <w:noProof/>
          <w:color w:val="2D2D2D"/>
          <w:rtl/>
        </w:rPr>
        <w:t>طبیعی</w:t>
      </w:r>
      <w:r w:rsidRPr="0018289D">
        <w:rPr>
          <w:rFonts w:ascii="Helvetica" w:eastAsiaTheme="minorHAnsi" w:hAnsi="Helvetica" w:cs="B Nazanin"/>
          <w:noProof/>
          <w:color w:val="2D2D2D"/>
          <w:rtl/>
        </w:rPr>
        <w:t xml:space="preserve"> </w:t>
      </w:r>
      <w:r w:rsidRPr="0018289D">
        <w:rPr>
          <w:rFonts w:ascii="Helvetica" w:eastAsiaTheme="minorHAnsi" w:hAnsi="Helvetica" w:cs="B Nazanin" w:hint="cs"/>
          <w:noProof/>
          <w:color w:val="2D2D2D"/>
          <w:rtl/>
        </w:rPr>
        <w:t>برای</w:t>
      </w:r>
      <w:r w:rsidRPr="0018289D">
        <w:rPr>
          <w:rFonts w:ascii="Helvetica" w:eastAsiaTheme="minorHAnsi" w:hAnsi="Helvetica" w:cs="B Nazanin"/>
          <w:noProof/>
          <w:color w:val="2D2D2D"/>
          <w:rtl/>
        </w:rPr>
        <w:t xml:space="preserve"> </w:t>
      </w:r>
      <w:r w:rsidRPr="0018289D">
        <w:rPr>
          <w:rFonts w:ascii="Helvetica" w:eastAsiaTheme="minorHAnsi" w:hAnsi="Helvetica" w:cs="B Nazanin" w:hint="cs"/>
          <w:noProof/>
          <w:color w:val="2D2D2D"/>
          <w:rtl/>
        </w:rPr>
        <w:t>قلب</w:t>
      </w:r>
      <w:r w:rsidRPr="0018289D">
        <w:rPr>
          <w:rFonts w:ascii="Helvetica" w:eastAsiaTheme="minorHAnsi" w:hAnsi="Helvetica" w:cs="B Nazanin"/>
          <w:noProof/>
          <w:color w:val="2D2D2D"/>
          <w:rtl/>
        </w:rPr>
        <w:t xml:space="preserve"> </w:t>
      </w:r>
      <w:r w:rsidRPr="0018289D">
        <w:rPr>
          <w:rFonts w:ascii="Helvetica" w:eastAsiaTheme="minorHAnsi" w:hAnsi="Helvetica" w:cs="B Nazanin" w:hint="cs"/>
          <w:noProof/>
          <w:color w:val="2D2D2D"/>
          <w:rtl/>
        </w:rPr>
        <w:t>انسان</w:t>
      </w:r>
    </w:p>
    <w:p w:rsidR="00117FD2" w:rsidRPr="0018289D" w:rsidRDefault="00117FD2" w:rsidP="00170B51">
      <w:pPr>
        <w:pStyle w:val="NormalWeb"/>
        <w:spacing w:before="225" w:beforeAutospacing="0" w:line="420" w:lineRule="atLeast"/>
        <w:rPr>
          <w:rFonts w:ascii="Helvetica" w:eastAsiaTheme="minorHAnsi" w:hAnsi="Helvetica" w:cs="B Nazanin"/>
          <w:noProof/>
          <w:color w:val="2D2D2D"/>
          <w:rtl/>
        </w:rPr>
      </w:pPr>
    </w:p>
    <w:p w:rsidR="006F058B" w:rsidRPr="0018289D" w:rsidRDefault="006F058B" w:rsidP="00183281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</w:rPr>
      </w:pPr>
      <w:r w:rsidRPr="0018289D">
        <w:rPr>
          <w:rFonts w:ascii="Helvetica" w:hAnsi="Helvetica" w:cs="B Nazanin" w:hint="cs"/>
          <w:color w:val="2D2D2D"/>
          <w:rtl/>
        </w:rPr>
        <w:lastRenderedPageBreak/>
        <w:t>اگر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امواج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P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نامنظم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باشند،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احتمالاً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آریتمی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سینوسی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وجود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دارد</w:t>
      </w:r>
      <w:r w:rsidRPr="0018289D">
        <w:rPr>
          <w:rFonts w:ascii="Helvetica" w:hAnsi="Helvetica" w:cs="B Nazanin"/>
          <w:color w:val="2D2D2D"/>
          <w:rtl/>
        </w:rPr>
        <w:t xml:space="preserve">. </w:t>
      </w:r>
      <w:r w:rsidRPr="0018289D">
        <w:rPr>
          <w:rFonts w:ascii="Helvetica" w:hAnsi="Helvetica" w:cs="B Nazanin" w:hint="cs"/>
          <w:color w:val="2D2D2D"/>
          <w:rtl/>
        </w:rPr>
        <w:t>اگر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امواج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P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طور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وجود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نداشته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باشد،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تشخیص</w:t>
      </w:r>
      <w:r w:rsidR="00183281" w:rsidRPr="0018289D">
        <w:rPr>
          <w:rFonts w:ascii="Helvetica" w:hAnsi="Helvetica" w:cs="B Nazanin" w:hint="eastAsia"/>
          <w:color w:val="2D2D2D"/>
          <w:rtl/>
        </w:rPr>
        <w:t>‌</w:t>
      </w:r>
      <w:r w:rsidRPr="0018289D">
        <w:rPr>
          <w:rFonts w:ascii="Helvetica" w:hAnsi="Helvetica" w:cs="B Nazanin" w:hint="cs"/>
          <w:color w:val="2D2D2D"/>
          <w:rtl/>
        </w:rPr>
        <w:t>های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افتراقی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زیر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باید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نظر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گرفته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شود</w:t>
      </w:r>
      <w:r w:rsidRPr="0018289D">
        <w:rPr>
          <w:rFonts w:ascii="Helvetica" w:hAnsi="Helvetica" w:cs="B Nazanin"/>
          <w:color w:val="2D2D2D"/>
          <w:rtl/>
        </w:rPr>
        <w:t>:</w:t>
      </w:r>
    </w:p>
    <w:p w:rsidR="00183281" w:rsidRPr="0018289D" w:rsidRDefault="00183281" w:rsidP="00183281">
      <w:pPr>
        <w:numPr>
          <w:ilvl w:val="0"/>
          <w:numId w:val="16"/>
        </w:num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فیبریلاسیون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دهلیزی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>: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فیبریلاسیون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امواج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فیبریلاتور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دهلیزی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دامنه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کم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و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فرکانس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بالا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مشخص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شود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>.</w:t>
      </w:r>
    </w:p>
    <w:p w:rsidR="00170B51" w:rsidRPr="0018289D" w:rsidRDefault="00170B51" w:rsidP="00170B51">
      <w:pPr>
        <w:spacing w:after="0"/>
        <w:jc w:val="center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/>
          <w:color w:val="64AE3F"/>
          <w:sz w:val="24"/>
          <w:szCs w:val="24"/>
        </w:rPr>
        <w:drawing>
          <wp:inline distT="0" distB="0" distL="0" distR="0">
            <wp:extent cx="4464050" cy="1797050"/>
            <wp:effectExtent l="0" t="0" r="0" b="0"/>
            <wp:docPr id="25" name="Picture 25" descr="Atrial fibrillation (red arrow) and sinus rhythm (blue arrow)">
              <a:hlinkClick xmlns:a="http://schemas.openxmlformats.org/drawingml/2006/main" r:id="rId19" tooltip="&quot;Bild: &quot;Scheme of atrial fibrillation (top) and sinus rhythm (bottom). The purple arrow indicates a P wave, which is lost in atrial fibrillation.&quot; by J. Heuser. License: CC BY-SA 3.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rial fibrillation (red arrow) and sinus rhythm (blue arrow)">
                      <a:hlinkClick r:id="rId19" tooltip="&quot;Bild: &quot;Scheme of atrial fibrillation (top) and sinus rhythm (bottom). The purple arrow indicates a P wave, which is lost in atrial fibrillation.&quot; by J. Heuser. License: CC BY-SA 3.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81" w:rsidRPr="0018289D" w:rsidRDefault="00183281" w:rsidP="00CE6B0F">
      <w:pPr>
        <w:bidi/>
        <w:spacing w:before="100" w:beforeAutospacing="1" w:after="120" w:line="240" w:lineRule="auto"/>
        <w:jc w:val="center"/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</w:rPr>
      </w:pP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طرحی از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فیبریلاسیون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دهلیزی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(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بالا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)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و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ریتم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سینوسی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(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پایین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).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فلش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بنفش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نشان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دهنده</w:t>
      </w:r>
      <w:r w:rsidR="00CE6B0F"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‌ی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یک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موج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</w:rPr>
        <w:t>P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است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که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در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فیبریلاسیون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دهلیزی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از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بین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می</w:t>
      </w:r>
      <w:r w:rsidR="00CE6B0F"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‌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رود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>.</w:t>
      </w:r>
    </w:p>
    <w:p w:rsidR="00626CBA" w:rsidRPr="0018289D" w:rsidRDefault="00626CBA" w:rsidP="00803F7D">
      <w:pPr>
        <w:numPr>
          <w:ilvl w:val="0"/>
          <w:numId w:val="17"/>
        </w:num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فلوتر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دهلیزی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>: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امواج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فلوتر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الگوی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803F7D" w:rsidRPr="0018289D">
        <w:rPr>
          <w:rFonts w:ascii="Helvetica" w:hAnsi="Helvetica" w:cs="B Nazanin" w:hint="cs"/>
          <w:color w:val="2D2D2D"/>
          <w:sz w:val="24"/>
          <w:szCs w:val="24"/>
          <w:rtl/>
        </w:rPr>
        <w:t>امواج</w:t>
      </w:r>
      <w:r w:rsidR="00803F7D"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803F7D" w:rsidRPr="0018289D">
        <w:rPr>
          <w:rFonts w:ascii="Helvetica" w:hAnsi="Helvetica" w:cs="B Nazanin" w:hint="cs"/>
          <w:color w:val="2D2D2D"/>
          <w:sz w:val="24"/>
          <w:szCs w:val="24"/>
          <w:rtl/>
        </w:rPr>
        <w:t>دندانه</w:t>
      </w:r>
      <w:r w:rsidR="00803F7D"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803F7D" w:rsidRPr="0018289D">
        <w:rPr>
          <w:rFonts w:ascii="Helvetica" w:hAnsi="Helvetica" w:cs="B Nazanin" w:hint="cs"/>
          <w:color w:val="2D2D2D"/>
          <w:sz w:val="24"/>
          <w:szCs w:val="24"/>
          <w:rtl/>
        </w:rPr>
        <w:t>اره‌ای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پیکربندی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می</w:t>
      </w:r>
      <w:r w:rsidR="00803F7D" w:rsidRPr="0018289D">
        <w:rPr>
          <w:rFonts w:ascii="Helvetica" w:hAnsi="Helvetica" w:cs="B Nazanin" w:hint="cs"/>
          <w:color w:val="2D2D2D"/>
          <w:sz w:val="24"/>
          <w:szCs w:val="24"/>
          <w:rtl/>
        </w:rPr>
        <w:t>‌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شوند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>.</w:t>
      </w:r>
    </w:p>
    <w:p w:rsidR="00170B51" w:rsidRPr="0018289D" w:rsidRDefault="00170B51" w:rsidP="00170B51">
      <w:pPr>
        <w:spacing w:after="0"/>
        <w:jc w:val="center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/>
          <w:color w:val="64AE3F"/>
          <w:sz w:val="24"/>
          <w:szCs w:val="24"/>
        </w:rPr>
        <w:drawing>
          <wp:inline distT="0" distB="0" distL="0" distR="0">
            <wp:extent cx="2857500" cy="946150"/>
            <wp:effectExtent l="0" t="0" r="0" b="6350"/>
            <wp:docPr id="20" name="Picture 20" descr="Atrial flutter with variable block">
              <a:hlinkClick xmlns:a="http://schemas.openxmlformats.org/drawingml/2006/main" r:id="rId21" tooltip="&quot;Image: “Atrial flutter with variable block (between 3 and 4 to 1)” by James Heilman, MD. License: CC BY-SA 3.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trial flutter with variable block">
                      <a:hlinkClick r:id="rId21" tooltip="&quot;Image: “Atrial flutter with variable block (between 3 and 4 to 1)” by James Heilman, MD. License: CC BY-SA 3.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B2" w:rsidRPr="0018289D" w:rsidRDefault="00CA00B2" w:rsidP="00CA00B2">
      <w:pPr>
        <w:bidi/>
        <w:spacing w:before="100" w:beforeAutospacing="1" w:after="120" w:line="240" w:lineRule="auto"/>
        <w:jc w:val="center"/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</w:rPr>
      </w:pP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عکسی از فلوتر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دهلیزی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با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بلوک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متغیر</w:t>
      </w:r>
    </w:p>
    <w:p w:rsidR="00D1766D" w:rsidRPr="0018289D" w:rsidRDefault="00D1766D" w:rsidP="00D1766D">
      <w:pPr>
        <w:numPr>
          <w:ilvl w:val="0"/>
          <w:numId w:val="18"/>
        </w:num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ارست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سینوسی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با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ریتم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فرار: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 xml:space="preserve"> تحریک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رتروگراد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دهلیزی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توسط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مراکزی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غیر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از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گره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سینوسی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ایجاد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شود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.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اینجا،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برادی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کاردی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کمپلکس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های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کوچک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QRS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اما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بدون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امواج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P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(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یعنی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هماهنگ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سازی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کمپلکس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های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QRS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و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امواج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P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)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رخ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دهد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>.</w:t>
      </w:r>
    </w:p>
    <w:p w:rsidR="00403141" w:rsidRPr="0018289D" w:rsidRDefault="00403141" w:rsidP="00403141">
      <w:pPr>
        <w:pStyle w:val="Heading4"/>
        <w:bidi/>
        <w:rPr>
          <w:rFonts w:cs="B Nazanin"/>
          <w:i w:val="0"/>
          <w:iCs w:val="0"/>
          <w:sz w:val="24"/>
          <w:szCs w:val="24"/>
        </w:rPr>
      </w:pPr>
      <w:r w:rsidRPr="0018289D">
        <w:rPr>
          <w:rFonts w:cs="B Nazanin" w:hint="cs"/>
          <w:i w:val="0"/>
          <w:iCs w:val="0"/>
          <w:sz w:val="24"/>
          <w:szCs w:val="24"/>
          <w:rtl/>
        </w:rPr>
        <w:t>مرحله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3: </w:t>
      </w:r>
      <w:r w:rsidR="00361587" w:rsidRPr="0018289D">
        <w:rPr>
          <w:rFonts w:cs="B Nazanin" w:hint="cs"/>
          <w:i w:val="0"/>
          <w:iCs w:val="0"/>
          <w:sz w:val="24"/>
          <w:szCs w:val="24"/>
          <w:rtl/>
        </w:rPr>
        <w:t xml:space="preserve">تعیین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محور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قلب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الکتریکی</w:t>
      </w:r>
    </w:p>
    <w:p w:rsidR="00403141" w:rsidRPr="0018289D" w:rsidRDefault="00403141" w:rsidP="00EF35DE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</w:rPr>
      </w:pPr>
      <w:r w:rsidRPr="0018289D">
        <w:rPr>
          <w:rFonts w:ascii="Helvetica" w:hAnsi="Helvetica" w:cs="B Nazanin" w:hint="cs"/>
          <w:color w:val="2D2D2D"/>
          <w:rtl/>
        </w:rPr>
        <w:t>محور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الکتریکی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قلب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یا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استفاده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از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دایره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Cabrera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انجام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="009F6979" w:rsidRPr="0018289D">
        <w:rPr>
          <w:rFonts w:ascii="Helvetica" w:hAnsi="Helvetica" w:cs="B Nazanin" w:hint="eastAsia"/>
          <w:color w:val="2D2D2D"/>
          <w:rtl/>
        </w:rPr>
        <w:t>‌</w:t>
      </w:r>
      <w:r w:rsidRPr="0018289D">
        <w:rPr>
          <w:rFonts w:ascii="Helvetica" w:hAnsi="Helvetica" w:cs="B Nazanin" w:hint="cs"/>
          <w:color w:val="2D2D2D"/>
          <w:rtl/>
        </w:rPr>
        <w:t>شود</w:t>
      </w:r>
      <w:r w:rsidR="009F6979" w:rsidRPr="0018289D">
        <w:rPr>
          <w:rFonts w:ascii="Helvetica" w:hAnsi="Helvetica" w:cs="B Nazanin" w:hint="cs"/>
          <w:color w:val="2D2D2D"/>
          <w:rtl/>
        </w:rPr>
        <w:t>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روشی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پیچیده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="009F6979" w:rsidRPr="0018289D">
        <w:rPr>
          <w:rFonts w:ascii="Helvetica" w:hAnsi="Helvetica" w:cs="B Nazanin" w:hint="cs"/>
          <w:color w:val="2D2D2D"/>
          <w:rtl/>
        </w:rPr>
        <w:t>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یا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بررسی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امواج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کمپلکس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QRS</w:t>
      </w:r>
      <w:r w:rsidRPr="0018289D">
        <w:rPr>
          <w:rFonts w:ascii="Helvetica" w:hAnsi="Helvetica" w:cs="B Nazanin"/>
          <w:color w:val="2D2D2D"/>
          <w:rtl/>
        </w:rPr>
        <w:t xml:space="preserve"> (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لیدهای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اندامی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I</w:t>
      </w:r>
      <w:r w:rsidRPr="0018289D">
        <w:rPr>
          <w:rFonts w:ascii="Helvetica" w:hAnsi="Helvetica" w:cs="B Nazanin" w:hint="cs"/>
          <w:color w:val="2D2D2D"/>
          <w:rtl/>
        </w:rPr>
        <w:t>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II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III</w:t>
      </w:r>
      <w:r w:rsidRPr="0018289D">
        <w:rPr>
          <w:rFonts w:ascii="Helvetica" w:hAnsi="Helvetica" w:cs="B Nazanin"/>
          <w:color w:val="2D2D2D"/>
          <w:rtl/>
        </w:rPr>
        <w:t xml:space="preserve">) </w:t>
      </w:r>
      <w:r w:rsidRPr="0018289D">
        <w:rPr>
          <w:rFonts w:ascii="Helvetica" w:hAnsi="Helvetica" w:cs="B Nazanin" w:hint="cs"/>
          <w:color w:val="2D2D2D"/>
          <w:rtl/>
        </w:rPr>
        <w:t>تعیین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="00EF35DE" w:rsidRPr="0018289D">
        <w:rPr>
          <w:rFonts w:ascii="Helvetica" w:hAnsi="Helvetica" w:cs="B Nazanin" w:hint="eastAsia"/>
          <w:color w:val="2D2D2D"/>
          <w:rtl/>
        </w:rPr>
        <w:t>‌</w:t>
      </w:r>
      <w:r w:rsidRPr="0018289D">
        <w:rPr>
          <w:rFonts w:ascii="Helvetica" w:hAnsi="Helvetica" w:cs="B Nazanin" w:hint="cs"/>
          <w:color w:val="2D2D2D"/>
          <w:rtl/>
        </w:rPr>
        <w:t>شود</w:t>
      </w:r>
      <w:r w:rsidRPr="0018289D">
        <w:rPr>
          <w:rFonts w:ascii="Helvetica" w:hAnsi="Helvetica" w:cs="B Nazanin"/>
          <w:color w:val="2D2D2D"/>
          <w:rtl/>
        </w:rPr>
        <w:t>.</w:t>
      </w:r>
    </w:p>
    <w:p w:rsidR="00170B51" w:rsidRPr="0018289D" w:rsidRDefault="00170B51" w:rsidP="00170B51">
      <w:pPr>
        <w:jc w:val="center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/>
          <w:color w:val="64AE3F"/>
          <w:sz w:val="24"/>
          <w:szCs w:val="24"/>
        </w:rPr>
        <w:lastRenderedPageBreak/>
        <w:drawing>
          <wp:inline distT="0" distB="0" distL="0" distR="0">
            <wp:extent cx="3966810" cy="3321050"/>
            <wp:effectExtent l="0" t="0" r="0" b="0"/>
            <wp:docPr id="15" name="Picture 15" descr="cerebrea.circle">
              <a:hlinkClick xmlns:a="http://schemas.openxmlformats.org/drawingml/2006/main" r:id="rId23" tooltip="&quot;Image : &quot;Cabrera circle.&quot; by Andthu.  License: CC BY-SA 3.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erebrea.circle">
                      <a:hlinkClick r:id="rId23" tooltip="&quot;Image : &quot;Cabrera circle.&quot; by Andthu.  License: CC BY-SA 3.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90" cy="332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D3" w:rsidRPr="0018289D" w:rsidRDefault="004733D3" w:rsidP="004733D3">
      <w:pPr>
        <w:pStyle w:val="NormalWeb"/>
        <w:bidi/>
        <w:spacing w:before="225" w:beforeAutospacing="0" w:line="420" w:lineRule="atLeast"/>
        <w:jc w:val="center"/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</w:pP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دایره کابررا</w:t>
      </w:r>
    </w:p>
    <w:p w:rsidR="00361587" w:rsidRPr="0018289D" w:rsidRDefault="00361587" w:rsidP="00361587">
      <w:p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از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آنجایی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که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روش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دوم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ساده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تر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است،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قوانین طلایی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زیر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را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برای</w:t>
      </w:r>
      <w:r w:rsidR="00BB5B96" w:rsidRPr="0018289D">
        <w:rPr>
          <w:rFonts w:cs="B Nazanin" w:hint="cs"/>
          <w:sz w:val="24"/>
          <w:szCs w:val="24"/>
          <w:rtl/>
        </w:rPr>
        <w:t xml:space="preserve"> </w:t>
      </w:r>
      <w:r w:rsidR="00BB5B96" w:rsidRPr="0018289D">
        <w:rPr>
          <w:rFonts w:ascii="Helvetica" w:hAnsi="Helvetica" w:cs="B Nazanin" w:hint="cs"/>
          <w:color w:val="2D2D2D"/>
          <w:sz w:val="24"/>
          <w:szCs w:val="24"/>
          <w:rtl/>
        </w:rPr>
        <w:t>تعیین</w:t>
      </w:r>
      <w:r w:rsidR="00BB5B96"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BB5B96" w:rsidRPr="0018289D">
        <w:rPr>
          <w:rFonts w:ascii="Helvetica" w:hAnsi="Helvetica" w:cs="B Nazanin" w:hint="cs"/>
          <w:color w:val="2D2D2D"/>
          <w:sz w:val="24"/>
          <w:szCs w:val="24"/>
          <w:rtl/>
        </w:rPr>
        <w:t>محور</w:t>
      </w:r>
      <w:r w:rsidR="00BB5B96"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BB5B96" w:rsidRPr="0018289D">
        <w:rPr>
          <w:rFonts w:ascii="Helvetica" w:hAnsi="Helvetica" w:cs="B Nazanin" w:hint="cs"/>
          <w:color w:val="2D2D2D"/>
          <w:sz w:val="24"/>
          <w:szCs w:val="24"/>
          <w:rtl/>
        </w:rPr>
        <w:t>قلب</w:t>
      </w:r>
      <w:r w:rsidR="00BB5B96"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BB5B96" w:rsidRPr="0018289D">
        <w:rPr>
          <w:rFonts w:ascii="Helvetica" w:hAnsi="Helvetica" w:cs="B Nazanin" w:hint="cs"/>
          <w:color w:val="2D2D2D"/>
          <w:sz w:val="24"/>
          <w:szCs w:val="24"/>
          <w:rtl/>
        </w:rPr>
        <w:t>الکتریکی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 xml:space="preserve"> به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خاطر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بسپارید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>:</w:t>
      </w:r>
    </w:p>
    <w:p w:rsidR="00361587" w:rsidRPr="0018289D" w:rsidRDefault="00361587" w:rsidP="000D4898">
      <w:p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Times New Roman" w:hAnsi="Times New Roman" w:cs="Times New Roman" w:hint="cs"/>
          <w:color w:val="2D2D2D"/>
          <w:sz w:val="24"/>
          <w:szCs w:val="24"/>
          <w:rtl/>
        </w:rPr>
        <w:t>•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محور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قلب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="00F03A35"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 xml:space="preserve">به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راست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>: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لیدهای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و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منفی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را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نشان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می</w:t>
      </w:r>
      <w:r w:rsidR="000D4898" w:rsidRPr="0018289D">
        <w:rPr>
          <w:rFonts w:ascii="Helvetica" w:hAnsi="Helvetica" w:cs="B Nazanin" w:hint="cs"/>
          <w:color w:val="2D2D2D"/>
          <w:sz w:val="24"/>
          <w:szCs w:val="24"/>
          <w:rtl/>
        </w:rPr>
        <w:t>‌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دهند،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حالی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که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III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دارای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مثبت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است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>.</w:t>
      </w:r>
    </w:p>
    <w:p w:rsidR="00170B51" w:rsidRPr="0018289D" w:rsidRDefault="00170B51" w:rsidP="00170B51">
      <w:pPr>
        <w:spacing w:after="0"/>
        <w:jc w:val="center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/>
          <w:color w:val="64AE3F"/>
          <w:sz w:val="24"/>
          <w:szCs w:val="24"/>
        </w:rPr>
        <w:drawing>
          <wp:inline distT="0" distB="0" distL="0" distR="0">
            <wp:extent cx="5302250" cy="2634555"/>
            <wp:effectExtent l="0" t="0" r="0" b="0"/>
            <wp:docPr id="14" name="Picture 14" descr="right-axis-deciation">
              <a:hlinkClick xmlns:a="http://schemas.openxmlformats.org/drawingml/2006/main" r:id="rId25" tooltip="&quot;Image : &quot;ECG showing right axis deviation.&quot; by Michael Rosengarten BEng, MD.McGill.  License: CC BY-SA 3.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ight-axis-deciation">
                      <a:hlinkClick r:id="rId25" tooltip="&quot;Image : &quot;ECG showing right axis deviation.&quot; by Michael Rosengarten BEng, MD.McGill.  License: CC BY-SA 3.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43" cy="263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98" w:rsidRPr="0018289D" w:rsidRDefault="000D4898" w:rsidP="000D4898">
      <w:pPr>
        <w:bidi/>
        <w:spacing w:before="100" w:beforeAutospacing="1" w:after="120" w:line="240" w:lineRule="auto"/>
        <w:jc w:val="center"/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</w:rPr>
      </w:pP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 xml:space="preserve">نوار قلب 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</w:rPr>
        <w:t>ECG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که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انحراف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محور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="002D6FFB"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 xml:space="preserve">به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سمت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راست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را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نشان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می</w:t>
      </w:r>
      <w:r w:rsidRPr="0018289D">
        <w:rPr>
          <w:rStyle w:val="Strong"/>
          <w:rFonts w:ascii="Helvetica" w:hAnsi="Helvetica" w:cs="B Nazanin"/>
          <w:b w:val="0"/>
          <w:bCs w:val="0"/>
          <w:color w:val="2D2D2D"/>
          <w:sz w:val="24"/>
          <w:szCs w:val="24"/>
          <w:rtl/>
        </w:rPr>
        <w:t xml:space="preserve"> </w:t>
      </w:r>
      <w:r w:rsidRPr="0018289D">
        <w:rPr>
          <w:rStyle w:val="Strong"/>
          <w:rFonts w:ascii="Helvetica" w:hAnsi="Helvetica" w:cs="B Nazanin" w:hint="cs"/>
          <w:b w:val="0"/>
          <w:bCs w:val="0"/>
          <w:color w:val="2D2D2D"/>
          <w:sz w:val="24"/>
          <w:szCs w:val="24"/>
          <w:rtl/>
        </w:rPr>
        <w:t>دهد</w:t>
      </w:r>
    </w:p>
    <w:p w:rsidR="002D6FFB" w:rsidRPr="0018289D" w:rsidRDefault="002D6FFB" w:rsidP="002D6FFB">
      <w:p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Times New Roman" w:hAnsi="Times New Roman" w:cs="Times New Roman" w:hint="cs"/>
          <w:color w:val="2D2D2D"/>
          <w:sz w:val="24"/>
          <w:szCs w:val="24"/>
          <w:rtl/>
        </w:rPr>
        <w:t>•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محور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قلب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راست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>: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دارای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منفی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و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لیدهای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و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III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دارای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مثبت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هستند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>.</w:t>
      </w:r>
    </w:p>
    <w:p w:rsidR="002D6FFB" w:rsidRPr="0018289D" w:rsidRDefault="002D6FFB" w:rsidP="002D6FFB">
      <w:p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  <w:rtl/>
          <w:lang w:val="fr-FR" w:bidi="fa-IR"/>
        </w:rPr>
      </w:pPr>
      <w:r w:rsidRPr="0018289D">
        <w:rPr>
          <w:rFonts w:ascii="Times New Roman" w:hAnsi="Times New Roman" w:cs="Times New Roman" w:hint="cs"/>
          <w:color w:val="2D2D2D"/>
          <w:sz w:val="24"/>
          <w:szCs w:val="24"/>
          <w:rtl/>
        </w:rPr>
        <w:lastRenderedPageBreak/>
        <w:t>•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محور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عمودی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قلب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>: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همه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لیدها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مثبت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را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نشان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دهند،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R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  <w:lang w:val="fr-FR" w:bidi="fa-IR"/>
        </w:rPr>
        <w:t>III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  <w:lang w:val="fr-FR" w:bidi="fa-IR"/>
        </w:rPr>
        <w:t xml:space="preserve"> &gt; </w:t>
      </w:r>
      <w:r w:rsidRPr="0018289D">
        <w:rPr>
          <w:rFonts w:ascii="Helvetica" w:hAnsi="Helvetica" w:cs="B Nazanin"/>
          <w:color w:val="2D2D2D"/>
          <w:sz w:val="24"/>
          <w:szCs w:val="24"/>
          <w:lang w:bidi="fa-IR"/>
        </w:rPr>
        <w:t>R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  <w:lang w:val="fr-FR" w:bidi="fa-IR"/>
        </w:rPr>
        <w:t xml:space="preserve"> در </w:t>
      </w:r>
      <w:r w:rsidRPr="0018289D">
        <w:rPr>
          <w:rFonts w:ascii="Helvetica" w:hAnsi="Helvetica" w:cs="B Nazanin"/>
          <w:color w:val="2D2D2D"/>
          <w:sz w:val="24"/>
          <w:szCs w:val="24"/>
          <w:lang w:bidi="fa-IR"/>
        </w:rPr>
        <w:t>I</w:t>
      </w:r>
      <w:r w:rsidR="0063333A" w:rsidRPr="0018289D">
        <w:rPr>
          <w:rFonts w:ascii="Helvetica" w:hAnsi="Helvetica" w:cs="B Nazanin" w:hint="cs"/>
          <w:color w:val="2D2D2D"/>
          <w:sz w:val="24"/>
          <w:szCs w:val="24"/>
          <w:rtl/>
          <w:lang w:val="fr-FR" w:bidi="fa-IR"/>
        </w:rPr>
        <w:t>.</w:t>
      </w:r>
    </w:p>
    <w:p w:rsidR="002D6FFB" w:rsidRPr="0018289D" w:rsidRDefault="002D6FFB" w:rsidP="00EC2C25">
      <w:p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  <w:rtl/>
        </w:rPr>
      </w:pPr>
      <w:r w:rsidRPr="0018289D">
        <w:rPr>
          <w:rFonts w:ascii="Times New Roman" w:hAnsi="Times New Roman" w:cs="Times New Roman" w:hint="cs"/>
          <w:color w:val="2D2D2D"/>
          <w:sz w:val="24"/>
          <w:szCs w:val="24"/>
          <w:rtl/>
        </w:rPr>
        <w:t>•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محور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قلب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طبیعی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>: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همه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لیدها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مثبت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را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نشان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دهند،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63333A" w:rsidRPr="0018289D">
        <w:rPr>
          <w:rFonts w:ascii="Helvetica" w:hAnsi="Helvetica" w:cs="B Nazanin"/>
          <w:color w:val="2D2D2D"/>
          <w:sz w:val="24"/>
          <w:szCs w:val="24"/>
        </w:rPr>
        <w:t>R</w:t>
      </w:r>
      <w:r w:rsidR="0063333A"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63333A" w:rsidRPr="0018289D">
        <w:rPr>
          <w:rFonts w:ascii="Helvetica" w:hAnsi="Helvetica" w:cs="B Nazanin" w:hint="cs"/>
          <w:color w:val="2D2D2D"/>
          <w:sz w:val="24"/>
          <w:szCs w:val="24"/>
          <w:rtl/>
        </w:rPr>
        <w:t>در</w:t>
      </w:r>
      <w:r w:rsidR="0063333A"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63333A" w:rsidRPr="0018289D">
        <w:rPr>
          <w:rFonts w:ascii="Helvetica" w:hAnsi="Helvetica" w:cs="B Nazanin"/>
          <w:color w:val="2D2D2D"/>
          <w:sz w:val="24"/>
          <w:szCs w:val="24"/>
          <w:lang w:val="fr-FR" w:bidi="fa-IR"/>
        </w:rPr>
        <w:t>I</w:t>
      </w:r>
      <w:r w:rsidR="0063333A" w:rsidRPr="0018289D">
        <w:rPr>
          <w:rFonts w:ascii="Helvetica" w:hAnsi="Helvetica" w:cs="B Nazanin" w:hint="cs"/>
          <w:color w:val="2D2D2D"/>
          <w:sz w:val="24"/>
          <w:szCs w:val="24"/>
          <w:rtl/>
          <w:lang w:val="fr-FR" w:bidi="fa-IR"/>
        </w:rPr>
        <w:t xml:space="preserve"> &gt; </w:t>
      </w:r>
      <w:r w:rsidR="0063333A" w:rsidRPr="0018289D">
        <w:rPr>
          <w:rFonts w:ascii="Helvetica" w:hAnsi="Helvetica" w:cs="B Nazanin"/>
          <w:color w:val="2D2D2D"/>
          <w:sz w:val="24"/>
          <w:szCs w:val="24"/>
          <w:lang w:bidi="fa-IR"/>
        </w:rPr>
        <w:t>R</w:t>
      </w:r>
      <w:r w:rsidR="0063333A" w:rsidRPr="0018289D">
        <w:rPr>
          <w:rFonts w:ascii="Helvetica" w:hAnsi="Helvetica" w:cs="B Nazanin" w:hint="cs"/>
          <w:color w:val="2D2D2D"/>
          <w:sz w:val="24"/>
          <w:szCs w:val="24"/>
          <w:rtl/>
          <w:lang w:val="fr-FR" w:bidi="fa-IR"/>
        </w:rPr>
        <w:t xml:space="preserve"> در </w:t>
      </w:r>
      <w:r w:rsidR="00EC2C25" w:rsidRPr="0018289D">
        <w:rPr>
          <w:rFonts w:ascii="Helvetica" w:hAnsi="Helvetica" w:cs="B Nazanin"/>
          <w:color w:val="2D2D2D"/>
          <w:sz w:val="24"/>
          <w:szCs w:val="24"/>
          <w:lang w:bidi="fa-IR"/>
        </w:rPr>
        <w:t>III</w:t>
      </w:r>
      <w:r w:rsidR="00EC2C25" w:rsidRPr="0018289D">
        <w:rPr>
          <w:rFonts w:ascii="Helvetica" w:hAnsi="Helvetica" w:cs="B Nazanin" w:hint="cs"/>
          <w:color w:val="2D2D2D"/>
          <w:sz w:val="24"/>
          <w:szCs w:val="24"/>
          <w:rtl/>
          <w:lang w:bidi="fa-IR"/>
        </w:rPr>
        <w:t>.</w:t>
      </w:r>
    </w:p>
    <w:p w:rsidR="002D6FFB" w:rsidRPr="0018289D" w:rsidRDefault="002D6FFB" w:rsidP="002D6FFB">
      <w:p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Times New Roman" w:hAnsi="Times New Roman" w:cs="Times New Roman" w:hint="cs"/>
          <w:color w:val="2D2D2D"/>
          <w:sz w:val="24"/>
          <w:szCs w:val="24"/>
          <w:rtl/>
        </w:rPr>
        <w:t>•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محور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قلب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چپ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>: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III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دارای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منفی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است،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حالی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که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لیدهای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و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دارای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مثبت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هستند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>.</w:t>
      </w:r>
    </w:p>
    <w:p w:rsidR="002D6FFB" w:rsidRPr="0018289D" w:rsidRDefault="002D6FFB" w:rsidP="002D6FFB">
      <w:p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Times New Roman" w:hAnsi="Times New Roman" w:cs="Times New Roman" w:hint="cs"/>
          <w:color w:val="2D2D2D"/>
          <w:sz w:val="24"/>
          <w:szCs w:val="24"/>
          <w:rtl/>
        </w:rPr>
        <w:t>•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محور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قلب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="001C0A65" w:rsidRPr="0018289D">
        <w:rPr>
          <w:rFonts w:ascii="Helvetica" w:hAnsi="Helvetica" w:cs="B Nazanin" w:hint="cs"/>
          <w:color w:val="2D2D2D"/>
          <w:sz w:val="24"/>
          <w:szCs w:val="24"/>
          <w:rtl/>
        </w:rPr>
        <w:t xml:space="preserve">به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چپ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: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لیدهای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و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III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منفی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را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نشان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دهند،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در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حالی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که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لید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I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دارای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انحراف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مثبت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است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>.</w:t>
      </w:r>
    </w:p>
    <w:p w:rsidR="0045737E" w:rsidRPr="0018289D" w:rsidRDefault="0045737E" w:rsidP="0045737E">
      <w:pPr>
        <w:pStyle w:val="Heading4"/>
        <w:bidi/>
        <w:rPr>
          <w:rFonts w:cs="B Nazanin"/>
          <w:i w:val="0"/>
          <w:iCs w:val="0"/>
          <w:sz w:val="24"/>
          <w:szCs w:val="24"/>
        </w:rPr>
      </w:pPr>
      <w:r w:rsidRPr="0018289D">
        <w:rPr>
          <w:rFonts w:cs="B Nazanin" w:hint="cs"/>
          <w:i w:val="0"/>
          <w:iCs w:val="0"/>
          <w:sz w:val="24"/>
          <w:szCs w:val="24"/>
          <w:rtl/>
        </w:rPr>
        <w:t>مرحله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4: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فاصله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</w:t>
      </w:r>
      <w:r w:rsidRPr="0018289D">
        <w:rPr>
          <w:rFonts w:cs="B Nazanin"/>
          <w:i w:val="0"/>
          <w:iCs w:val="0"/>
          <w:sz w:val="24"/>
          <w:szCs w:val="24"/>
        </w:rPr>
        <w:t>PR</w:t>
      </w:r>
    </w:p>
    <w:p w:rsidR="0045737E" w:rsidRPr="0018289D" w:rsidRDefault="0045737E" w:rsidP="004211F4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  <w:rtl/>
        </w:rPr>
      </w:pPr>
      <w:r w:rsidRPr="0018289D">
        <w:rPr>
          <w:rFonts w:ascii="Helvetica" w:hAnsi="Helvetica" w:cs="B Nazanin" w:hint="cs"/>
          <w:color w:val="2D2D2D"/>
          <w:rtl/>
        </w:rPr>
        <w:t>فاصله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PR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نرمال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بین</w:t>
      </w:r>
      <w:r w:rsidRPr="0018289D">
        <w:rPr>
          <w:rFonts w:ascii="Helvetica" w:hAnsi="Helvetica" w:cs="B Nazanin"/>
          <w:color w:val="2D2D2D"/>
          <w:rtl/>
        </w:rPr>
        <w:t xml:space="preserve"> 120 </w:t>
      </w:r>
      <w:r w:rsidRPr="0018289D">
        <w:rPr>
          <w:rFonts w:ascii="Helvetica" w:hAnsi="Helvetica" w:cs="B Nazanin" w:hint="cs"/>
          <w:color w:val="2D2D2D"/>
          <w:rtl/>
        </w:rPr>
        <w:t>تا</w:t>
      </w:r>
      <w:r w:rsidRPr="0018289D">
        <w:rPr>
          <w:rFonts w:ascii="Helvetica" w:hAnsi="Helvetica" w:cs="B Nazanin"/>
          <w:color w:val="2D2D2D"/>
          <w:rtl/>
        </w:rPr>
        <w:t xml:space="preserve"> 200 </w:t>
      </w:r>
      <w:r w:rsidRPr="0018289D">
        <w:rPr>
          <w:rFonts w:ascii="Helvetica" w:hAnsi="Helvetica" w:cs="B Nazanin" w:hint="cs"/>
          <w:color w:val="2D2D2D"/>
          <w:rtl/>
        </w:rPr>
        <w:t>میلی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ثانیه</w:t>
      </w:r>
      <w:r w:rsidRPr="0018289D">
        <w:rPr>
          <w:rFonts w:ascii="Helvetica" w:hAnsi="Helvetica" w:cs="B Nazanin"/>
          <w:color w:val="2D2D2D"/>
          <w:rtl/>
        </w:rPr>
        <w:t xml:space="preserve"> (0.12</w:t>
      </w:r>
      <w:r w:rsidR="004211F4" w:rsidRPr="0018289D">
        <w:rPr>
          <w:rFonts w:ascii="Helvetica" w:hAnsi="Helvetica" w:cs="B Nazanin" w:hint="cs"/>
          <w:color w:val="2D2D2D"/>
          <w:rtl/>
        </w:rPr>
        <w:t xml:space="preserve"> - </w:t>
      </w:r>
      <w:r w:rsidRPr="0018289D">
        <w:rPr>
          <w:rFonts w:ascii="Helvetica" w:hAnsi="Helvetica" w:cs="B Nazanin"/>
          <w:color w:val="2D2D2D"/>
          <w:rtl/>
        </w:rPr>
        <w:t>0.2</w:t>
      </w:r>
      <w:r w:rsidR="004211F4" w:rsidRPr="0018289D">
        <w:rPr>
          <w:rFonts w:ascii="Helvetica" w:hAnsi="Helvetica" w:cs="B Nazanin" w:hint="cs"/>
          <w:color w:val="2D2D2D"/>
          <w:rtl/>
        </w:rPr>
        <w:t xml:space="preserve"> ثانیه</w:t>
      </w:r>
      <w:r w:rsidRPr="0018289D">
        <w:rPr>
          <w:rFonts w:ascii="Helvetica" w:hAnsi="Helvetica" w:cs="B Nazanin"/>
          <w:color w:val="2D2D2D"/>
          <w:rtl/>
        </w:rPr>
        <w:t xml:space="preserve">)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 xml:space="preserve">. </w:t>
      </w:r>
      <w:r w:rsidRPr="0018289D">
        <w:rPr>
          <w:rFonts w:ascii="Helvetica" w:hAnsi="Helvetica" w:cs="B Nazanin" w:hint="cs"/>
          <w:color w:val="2D2D2D"/>
          <w:rtl/>
        </w:rPr>
        <w:t>فاصله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 xml:space="preserve">PR </w:t>
      </w:r>
      <w:r w:rsidR="004211F4" w:rsidRPr="0018289D">
        <w:rPr>
          <w:rFonts w:ascii="Helvetica" w:hAnsi="Helvetica" w:cs="B Nazanin" w:hint="cs"/>
          <w:color w:val="2D2D2D"/>
          <w:rtl/>
        </w:rPr>
        <w:t xml:space="preserve"> بیش از 200 </w:t>
      </w:r>
      <w:r w:rsidRPr="0018289D">
        <w:rPr>
          <w:rFonts w:ascii="Helvetica" w:hAnsi="Helvetica" w:cs="B Nazanin" w:hint="cs"/>
          <w:color w:val="2D2D2D"/>
          <w:rtl/>
        </w:rPr>
        <w:t>میلی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ثانیه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نشان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دهنده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بلوک</w:t>
      </w:r>
      <w:r w:rsidR="004211F4" w:rsidRPr="0018289D">
        <w:rPr>
          <w:rFonts w:cs="B Nazanin" w:hint="cs"/>
          <w:rtl/>
        </w:rPr>
        <w:t xml:space="preserve"> </w:t>
      </w:r>
      <w:r w:rsidR="004211F4" w:rsidRPr="0018289D">
        <w:rPr>
          <w:rFonts w:ascii="Helvetica" w:hAnsi="Helvetica" w:cs="B Nazanin" w:hint="cs"/>
          <w:color w:val="2D2D2D"/>
          <w:rtl/>
        </w:rPr>
        <w:t>درجه</w:t>
      </w:r>
      <w:r w:rsidR="004211F4" w:rsidRPr="0018289D">
        <w:rPr>
          <w:rFonts w:ascii="Helvetica" w:hAnsi="Helvetica" w:cs="B Nazanin"/>
          <w:color w:val="2D2D2D"/>
          <w:rtl/>
        </w:rPr>
        <w:t xml:space="preserve"> </w:t>
      </w:r>
      <w:r w:rsidR="004211F4" w:rsidRPr="0018289D">
        <w:rPr>
          <w:rFonts w:ascii="Helvetica" w:hAnsi="Helvetica" w:cs="B Nazanin" w:hint="cs"/>
          <w:color w:val="2D2D2D"/>
          <w:rtl/>
        </w:rPr>
        <w:t>یک گره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AV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>.</w:t>
      </w:r>
    </w:p>
    <w:p w:rsidR="004211F4" w:rsidRPr="0018289D" w:rsidRDefault="004211F4" w:rsidP="004211F4">
      <w:pPr>
        <w:pStyle w:val="NormalWeb"/>
        <w:numPr>
          <w:ilvl w:val="0"/>
          <w:numId w:val="26"/>
        </w:numPr>
        <w:bidi/>
        <w:spacing w:before="225" w:beforeAutospacing="0" w:line="420" w:lineRule="atLeast"/>
        <w:rPr>
          <w:rFonts w:ascii="Helvetica" w:hAnsi="Helvetica" w:cs="B Nazanin"/>
          <w:color w:val="2D2D2D"/>
          <w:lang w:val="fr-FR" w:bidi="fa-IR"/>
        </w:rPr>
      </w:pP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بلوک</w:t>
      </w:r>
      <w:r w:rsidRPr="0018289D">
        <w:rPr>
          <w:rFonts w:cs="B Nazanin" w:hint="cs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درجه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یک گره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b/>
          <w:bCs/>
          <w:color w:val="2D2D2D"/>
          <w:lang w:val="fr-FR" w:bidi="fa-IR"/>
        </w:rPr>
        <w:t>AV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>: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زمانی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که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فاصله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PR &gt; 200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میلی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ثانیه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باشد، یک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کمپلکس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QRS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 xml:space="preserve"> بعد از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هر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موج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P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می</w:t>
      </w:r>
      <w:r w:rsidRPr="0018289D">
        <w:rPr>
          <w:rFonts w:ascii="Helvetica" w:hAnsi="Helvetica" w:cs="B Nazanin" w:hint="eastAsia"/>
          <w:color w:val="2D2D2D"/>
          <w:rtl/>
          <w:lang w:val="fr-FR" w:bidi="fa-IR"/>
        </w:rPr>
        <w:t>‌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آید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>.</w:t>
      </w:r>
    </w:p>
    <w:p w:rsidR="004211F4" w:rsidRPr="0018289D" w:rsidRDefault="004211F4" w:rsidP="00890F04">
      <w:pPr>
        <w:pStyle w:val="NormalWeb"/>
        <w:numPr>
          <w:ilvl w:val="0"/>
          <w:numId w:val="26"/>
        </w:numPr>
        <w:bidi/>
        <w:spacing w:before="225" w:beforeAutospacing="0" w:line="420" w:lineRule="atLeast"/>
        <w:rPr>
          <w:rFonts w:ascii="Helvetica" w:hAnsi="Helvetica" w:cs="B Nazanin"/>
          <w:b/>
          <w:bCs/>
          <w:color w:val="2D2D2D"/>
          <w:lang w:val="fr-FR" w:bidi="fa-IR"/>
        </w:rPr>
      </w:pP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بلوک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درجه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دوم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گره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b/>
          <w:bCs/>
          <w:color w:val="2D2D2D"/>
          <w:lang w:val="fr-FR" w:bidi="fa-IR"/>
        </w:rPr>
        <w:t>AV</w:t>
      </w:r>
      <w:r w:rsidR="00284696"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 xml:space="preserve"> (بلوک</w:t>
      </w:r>
      <w:r w:rsidR="00284696"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="00284696"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موبیتز</w:t>
      </w:r>
      <w:r w:rsidR="00284696"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="00284696"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نوع</w:t>
      </w:r>
      <w:r w:rsidR="00284696"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="00284696" w:rsidRPr="0018289D">
        <w:rPr>
          <w:rFonts w:ascii="Helvetica" w:hAnsi="Helvetica" w:cs="B Nazanin"/>
          <w:b/>
          <w:bCs/>
          <w:color w:val="2D2D2D"/>
          <w:lang w:val="fr-FR" w:bidi="fa-IR"/>
        </w:rPr>
        <w:t>I</w:t>
      </w:r>
      <w:r w:rsidR="00284696"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="00284696"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یا پدیده</w:t>
      </w:r>
      <w:r w:rsidR="00284696"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="00284696"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ونکباخ)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 xml:space="preserve">: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فاصله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/>
          <w:color w:val="2D2D2D"/>
          <w:lang w:val="fr-FR" w:bidi="fa-IR"/>
        </w:rPr>
        <w:t>PR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به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طور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پیوسته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افزایش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می‌یابد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تا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زمانی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که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انتقال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3A15B2" w:rsidRPr="0018289D">
        <w:rPr>
          <w:rFonts w:ascii="Helvetica" w:hAnsi="Helvetica" w:cs="B Nazanin" w:hint="cs"/>
          <w:color w:val="2D2D2D"/>
          <w:rtl/>
          <w:lang w:val="fr-FR" w:bidi="fa-IR"/>
        </w:rPr>
        <w:t>ضربه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با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شکست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مواجه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شود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(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ضربان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قلب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672686" w:rsidRPr="0018289D">
        <w:rPr>
          <w:rFonts w:ascii="Helvetica" w:hAnsi="Helvetica" w:cs="B Nazanin" w:hint="cs"/>
          <w:color w:val="2D2D2D"/>
          <w:rtl/>
          <w:lang w:val="fr-FR" w:bidi="fa-IR"/>
        </w:rPr>
        <w:t xml:space="preserve">حذف </w:t>
      </w:r>
      <w:r w:rsidR="00890F04" w:rsidRPr="0018289D">
        <w:rPr>
          <w:rFonts w:ascii="Helvetica" w:hAnsi="Helvetica" w:cs="B Nazanin" w:hint="cs"/>
          <w:color w:val="2D2D2D"/>
          <w:rtl/>
          <w:lang w:val="fr-FR" w:bidi="fa-IR"/>
        </w:rPr>
        <w:t xml:space="preserve">شده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و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کمپلکس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/>
          <w:color w:val="2D2D2D"/>
          <w:lang w:val="fr-FR" w:bidi="fa-IR"/>
        </w:rPr>
        <w:t>QRS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از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015769" w:rsidRPr="0018289D">
        <w:rPr>
          <w:rFonts w:ascii="Helvetica" w:hAnsi="Helvetica" w:cs="B Nazanin" w:hint="cs"/>
          <w:color w:val="2D2D2D"/>
          <w:rtl/>
          <w:lang w:val="fr-FR" w:bidi="fa-IR"/>
        </w:rPr>
        <w:t>دست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890F04" w:rsidRPr="0018289D">
        <w:rPr>
          <w:rFonts w:ascii="Helvetica" w:hAnsi="Helvetica" w:cs="B Nazanin" w:hint="cs"/>
          <w:color w:val="2D2D2D"/>
          <w:rtl/>
          <w:lang w:val="fr-FR" w:bidi="fa-IR"/>
        </w:rPr>
        <w:t xml:space="preserve">رفته و </w:t>
      </w:r>
      <w:r w:rsidR="00890F04" w:rsidRPr="0018289D">
        <w:rPr>
          <w:rFonts w:ascii="Helvetica" w:hAnsi="Helvetica" w:cs="B Nazanin"/>
          <w:color w:val="333333"/>
          <w:shd w:val="clear" w:color="auto" w:fill="FFFAFA"/>
          <w:rtl/>
        </w:rPr>
        <w:t>طولانی شدن فاصله</w:t>
      </w:r>
      <w:r w:rsidR="00890F04" w:rsidRPr="0018289D">
        <w:rPr>
          <w:rFonts w:ascii="Helvetica" w:hAnsi="Helvetica" w:cs="B Nazanin"/>
          <w:color w:val="333333"/>
          <w:shd w:val="clear" w:color="auto" w:fill="FFFAFA"/>
        </w:rPr>
        <w:t xml:space="preserve"> </w:t>
      </w:r>
      <w:r w:rsidR="00890F04" w:rsidRPr="0018289D">
        <w:rPr>
          <w:rFonts w:ascii="Helvetica" w:hAnsi="Helvetica" w:cs="B Nazanin" w:hint="cs"/>
          <w:color w:val="333333"/>
          <w:shd w:val="clear" w:color="auto" w:fill="FFFAFA"/>
          <w:rtl/>
        </w:rPr>
        <w:t xml:space="preserve"> </w:t>
      </w:r>
      <w:r w:rsidR="00890F04" w:rsidRPr="0018289D">
        <w:rPr>
          <w:rFonts w:ascii="Helvetica" w:hAnsi="Helvetica" w:cs="B Nazanin"/>
          <w:color w:val="333333"/>
          <w:shd w:val="clear" w:color="auto" w:fill="FFFAFA"/>
        </w:rPr>
        <w:t>P-R</w:t>
      </w:r>
      <w:r w:rsidR="00015769" w:rsidRPr="0018289D">
        <w:rPr>
          <w:rFonts w:ascii="Helvetica" w:hAnsi="Helvetica" w:cs="B Nazanin"/>
          <w:color w:val="2D2D2D"/>
          <w:rtl/>
          <w:lang w:val="fr-FR" w:bidi="fa-IR"/>
        </w:rPr>
        <w:t>).</w:t>
      </w:r>
    </w:p>
    <w:p w:rsidR="00890F04" w:rsidRPr="0018289D" w:rsidRDefault="00890F04" w:rsidP="00157A7D">
      <w:pPr>
        <w:pStyle w:val="NormalWeb"/>
        <w:numPr>
          <w:ilvl w:val="0"/>
          <w:numId w:val="26"/>
        </w:numPr>
        <w:bidi/>
        <w:spacing w:before="225" w:beforeAutospacing="0" w:line="420" w:lineRule="atLeast"/>
        <w:rPr>
          <w:rFonts w:ascii="Helvetica" w:hAnsi="Helvetica" w:cs="B Nazanin"/>
          <w:b/>
          <w:bCs/>
          <w:color w:val="2D2D2D"/>
          <w:lang w:val="fr-FR" w:bidi="fa-IR"/>
        </w:rPr>
      </w:pP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بلوک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b/>
          <w:bCs/>
          <w:color w:val="2D2D2D"/>
          <w:lang w:val="fr-FR" w:bidi="fa-IR"/>
        </w:rPr>
        <w:t>AV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درجه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دوم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(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 xml:space="preserve">موبیتز نوع </w:t>
      </w:r>
      <w:r w:rsidRPr="0018289D">
        <w:rPr>
          <w:rFonts w:ascii="Helvetica" w:hAnsi="Helvetica" w:cs="B Nazanin"/>
          <w:b/>
          <w:bCs/>
          <w:color w:val="2D2D2D"/>
          <w:lang w:bidi="fa-IR"/>
        </w:rPr>
        <w:t>II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):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یک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فاصله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PR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ثابت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با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شکست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ناگهانی</w:t>
      </w:r>
      <w:r w:rsidR="003415EC" w:rsidRPr="0018289D">
        <w:rPr>
          <w:rFonts w:ascii="Helvetica" w:hAnsi="Helvetica" w:cs="B Nazanin" w:hint="cs"/>
          <w:color w:val="2D2D2D"/>
          <w:rtl/>
          <w:lang w:val="fr-FR" w:bidi="fa-IR"/>
        </w:rPr>
        <w:t xml:space="preserve"> </w:t>
      </w:r>
      <w:r w:rsidR="00157A7D" w:rsidRPr="0018289D">
        <w:rPr>
          <w:rFonts w:ascii="Helvetica" w:hAnsi="Helvetica" w:cs="B Nazanin" w:hint="cs"/>
          <w:color w:val="2D2D2D"/>
          <w:rtl/>
          <w:lang w:val="fr-FR" w:bidi="fa-IR"/>
        </w:rPr>
        <w:t>رسانش</w:t>
      </w:r>
      <w:r w:rsidR="00157A7D"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157A7D" w:rsidRPr="0018289D">
        <w:rPr>
          <w:rFonts w:ascii="Helvetica" w:hAnsi="Helvetica" w:cs="B Nazanin" w:hint="cs"/>
          <w:color w:val="2D2D2D"/>
          <w:rtl/>
          <w:lang w:val="fr-FR" w:bidi="fa-IR"/>
        </w:rPr>
        <w:t>الکتریکی</w:t>
      </w:r>
      <w:r w:rsidR="003415EC" w:rsidRPr="0018289D">
        <w:rPr>
          <w:rFonts w:ascii="Helvetica" w:hAnsi="Helvetica" w:cs="B Nazanin" w:hint="cs"/>
          <w:color w:val="2D2D2D"/>
          <w:rtl/>
          <w:lang w:val="fr-FR" w:bidi="fa-IR"/>
        </w:rPr>
        <w:t xml:space="preserve"> به سمت حفره</w:t>
      </w:r>
      <w:r w:rsidR="003415EC" w:rsidRPr="0018289D">
        <w:rPr>
          <w:rFonts w:ascii="Helvetica" w:hAnsi="Helvetica" w:cs="B Nazanin" w:hint="eastAsia"/>
          <w:color w:val="2D2D2D"/>
          <w:rtl/>
          <w:lang w:val="fr-FR" w:bidi="fa-IR"/>
        </w:rPr>
        <w:t>‌</w:t>
      </w:r>
      <w:r w:rsidR="003415EC" w:rsidRPr="0018289D">
        <w:rPr>
          <w:rFonts w:ascii="Helvetica" w:hAnsi="Helvetica" w:cs="B Nazanin" w:hint="cs"/>
          <w:color w:val="2D2D2D"/>
          <w:rtl/>
          <w:lang w:val="fr-FR" w:bidi="fa-IR"/>
        </w:rPr>
        <w:t xml:space="preserve">ها 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>(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کمپلکس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QRS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از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دست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رفته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>)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،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="00157A7D" w:rsidRPr="0018289D">
        <w:rPr>
          <w:rFonts w:ascii="Tahoma" w:hAnsi="Tahoma" w:cs="B Nazanin"/>
          <w:color w:val="202122"/>
          <w:shd w:val="clear" w:color="auto" w:fill="FFFFFF"/>
          <w:rtl/>
        </w:rPr>
        <w:t>رسانش الکتریکی</w:t>
      </w:r>
      <w:r w:rsidR="00157A7D" w:rsidRPr="0018289D">
        <w:rPr>
          <w:rFonts w:ascii="Cambria" w:hAnsi="Cambria" w:cs="Cambria" w:hint="cs"/>
          <w:color w:val="202122"/>
          <w:shd w:val="clear" w:color="auto" w:fill="FFFFFF"/>
          <w:rtl/>
        </w:rPr>
        <w:t> </w:t>
      </w:r>
      <w:r w:rsidR="00157A7D" w:rsidRPr="0018289D">
        <w:rPr>
          <w:rFonts w:ascii="Helvetica" w:hAnsi="Helvetica" w:cs="B Nazanin"/>
          <w:color w:val="2D2D2D"/>
          <w:rtl/>
          <w:lang w:val="fr-FR" w:bidi="fa-IR"/>
        </w:rPr>
        <w:t>2:1</w:t>
      </w:r>
      <w:r w:rsidR="00157A7D" w:rsidRPr="0018289D">
        <w:rPr>
          <w:rFonts w:ascii="Helvetica" w:hAnsi="Helvetica" w:cs="B Nazanin" w:hint="cs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مکرر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 (2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موج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P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به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دنبال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یک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کمپلکس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QRS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)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یا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رسانایی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3:1 (3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موج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P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به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دنبال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کمپلکس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QRS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>).</w:t>
      </w:r>
    </w:p>
    <w:p w:rsidR="00EE2F71" w:rsidRPr="0018289D" w:rsidRDefault="00EE2F71" w:rsidP="00EE2F71">
      <w:pPr>
        <w:pStyle w:val="NormalWeb"/>
        <w:numPr>
          <w:ilvl w:val="0"/>
          <w:numId w:val="26"/>
        </w:numPr>
        <w:bidi/>
        <w:spacing w:before="225" w:beforeAutospacing="0" w:line="420" w:lineRule="atLeast"/>
        <w:rPr>
          <w:rFonts w:ascii="Helvetica" w:hAnsi="Helvetica" w:cs="B Nazanin"/>
          <w:color w:val="2D2D2D"/>
          <w:lang w:val="fr-FR" w:bidi="fa-IR"/>
        </w:rPr>
      </w:pP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بلوک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b/>
          <w:bCs/>
          <w:color w:val="2D2D2D"/>
          <w:lang w:val="fr-FR" w:bidi="fa-IR"/>
        </w:rPr>
        <w:t>AV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درجه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rtl/>
          <w:lang w:val="fr-FR" w:bidi="fa-IR"/>
        </w:rPr>
        <w:t>سوم</w:t>
      </w:r>
      <w:r w:rsidRPr="0018289D">
        <w:rPr>
          <w:rFonts w:ascii="Helvetica" w:hAnsi="Helvetica" w:cs="B Nazanin"/>
          <w:b/>
          <w:bCs/>
          <w:color w:val="2D2D2D"/>
          <w:rtl/>
          <w:lang w:val="fr-FR" w:bidi="fa-IR"/>
        </w:rPr>
        <w:t xml:space="preserve">: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دهلیزها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و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بطن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ها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مستقل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از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یکدیگر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عمل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می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کنند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(</w:t>
      </w:r>
      <w:r w:rsidRPr="0018289D">
        <w:rPr>
          <w:rFonts w:ascii="Helvetica" w:hAnsi="Helvetica" w:cs="B Nazanin" w:hint="cs"/>
          <w:color w:val="2D2D2D"/>
          <w:rtl/>
          <w:lang w:val="fr-FR" w:bidi="fa-IR"/>
        </w:rPr>
        <w:t>تفکیک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 xml:space="preserve"> </w:t>
      </w:r>
      <w:r w:rsidRPr="0018289D">
        <w:rPr>
          <w:rFonts w:ascii="Helvetica" w:hAnsi="Helvetica" w:cs="B Nazanin"/>
          <w:color w:val="2D2D2D"/>
          <w:lang w:val="fr-FR" w:bidi="fa-IR"/>
        </w:rPr>
        <w:t>AV</w:t>
      </w:r>
      <w:r w:rsidRPr="0018289D">
        <w:rPr>
          <w:rFonts w:ascii="Helvetica" w:hAnsi="Helvetica" w:cs="B Nazanin"/>
          <w:color w:val="2D2D2D"/>
          <w:rtl/>
          <w:lang w:val="fr-FR" w:bidi="fa-IR"/>
        </w:rPr>
        <w:t>).</w:t>
      </w:r>
    </w:p>
    <w:p w:rsidR="00EE2F71" w:rsidRPr="0018289D" w:rsidRDefault="00EE2F71" w:rsidP="00EE2F71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  <w:rtl/>
          <w:lang w:val="fr-FR" w:bidi="fa-IR"/>
        </w:rPr>
      </w:pPr>
    </w:p>
    <w:p w:rsidR="00EE2F71" w:rsidRPr="0018289D" w:rsidRDefault="00EE2F71" w:rsidP="00EE2F71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  <w:rtl/>
          <w:lang w:val="fr-FR" w:bidi="fa-IR"/>
        </w:rPr>
      </w:pPr>
    </w:p>
    <w:p w:rsidR="00EE2F71" w:rsidRPr="0018289D" w:rsidRDefault="00EE2F71" w:rsidP="00EE2F71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  <w:rtl/>
          <w:lang w:val="fr-FR" w:bidi="fa-IR"/>
        </w:rPr>
      </w:pPr>
    </w:p>
    <w:p w:rsidR="00EE2F71" w:rsidRPr="0018289D" w:rsidRDefault="00EE2F71" w:rsidP="00EE2F71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  <w:rtl/>
          <w:lang w:val="fr-FR" w:bidi="fa-IR"/>
        </w:rPr>
      </w:pPr>
    </w:p>
    <w:p w:rsidR="00170B51" w:rsidRPr="0018289D" w:rsidRDefault="00170B51" w:rsidP="00EE2F71">
      <w:pPr>
        <w:spacing w:before="100" w:beforeAutospacing="1" w:after="120" w:line="240" w:lineRule="auto"/>
        <w:ind w:left="720"/>
        <w:rPr>
          <w:rFonts w:ascii="Helvetica" w:hAnsi="Helvetica" w:cs="B Nazanin"/>
          <w:color w:val="2D2D2D"/>
          <w:sz w:val="24"/>
          <w:szCs w:val="24"/>
        </w:rPr>
      </w:pPr>
    </w:p>
    <w:tbl>
      <w:tblPr>
        <w:tblW w:w="1043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"/>
        <w:gridCol w:w="1260"/>
        <w:gridCol w:w="8190"/>
      </w:tblGrid>
      <w:tr w:rsidR="00170B51" w:rsidRPr="0018289D" w:rsidTr="00355C99">
        <w:tc>
          <w:tcPr>
            <w:tcW w:w="98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170B51">
            <w:pPr>
              <w:spacing w:after="0"/>
              <w:rPr>
                <w:rFonts w:ascii="Times New Roman" w:hAnsi="Times New Roman" w:cs="B Nazanin"/>
                <w:sz w:val="24"/>
                <w:szCs w:val="24"/>
              </w:rPr>
            </w:pPr>
            <w:r w:rsidRPr="0018289D">
              <w:rPr>
                <w:rStyle w:val="Strong"/>
                <w:rFonts w:cs="B Nazani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450" w:type="dxa"/>
            <w:gridSpan w:val="2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EE2F71" w:rsidP="00EE2F71">
            <w:pPr>
              <w:bidi/>
              <w:rPr>
                <w:rFonts w:cs="B Nazanin"/>
                <w:sz w:val="24"/>
                <w:szCs w:val="24"/>
              </w:rPr>
            </w:pPr>
            <w:r w:rsidRPr="0018289D">
              <w:rPr>
                <w:rStyle w:val="Strong"/>
                <w:rFonts w:cs="B Nazanin" w:hint="cs"/>
                <w:sz w:val="24"/>
                <w:szCs w:val="24"/>
                <w:rtl/>
              </w:rPr>
              <w:t xml:space="preserve">بلوک </w:t>
            </w:r>
            <w:r w:rsidRPr="0018289D">
              <w:rPr>
                <w:rStyle w:val="Strong"/>
                <w:rFonts w:cs="B Nazanin"/>
                <w:sz w:val="24"/>
                <w:szCs w:val="24"/>
              </w:rPr>
              <w:t>AV</w:t>
            </w:r>
          </w:p>
        </w:tc>
      </w:tr>
      <w:tr w:rsidR="00170B51" w:rsidRPr="0018289D" w:rsidTr="00355C99">
        <w:tc>
          <w:tcPr>
            <w:tcW w:w="98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EE2F71" w:rsidP="00EE2F71">
            <w:pPr>
              <w:bidi/>
              <w:rPr>
                <w:rFonts w:cs="B Nazanin"/>
                <w:sz w:val="24"/>
                <w:szCs w:val="24"/>
                <w:rtl/>
                <w:lang w:val="fr-FR" w:bidi="fa-IR"/>
              </w:rPr>
            </w:pPr>
            <w:r w:rsidRPr="0018289D">
              <w:rPr>
                <w:rStyle w:val="Strong"/>
                <w:rFonts w:cs="B Nazanin" w:hint="cs"/>
                <w:sz w:val="24"/>
                <w:szCs w:val="24"/>
                <w:rtl/>
              </w:rPr>
              <w:t xml:space="preserve">نوع </w:t>
            </w:r>
            <w:r w:rsidRPr="0018289D">
              <w:rPr>
                <w:rStyle w:val="Strong"/>
                <w:rFonts w:cs="B Nazanin"/>
                <w:sz w:val="24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170B51">
            <w:pPr>
              <w:rPr>
                <w:rFonts w:cs="B Nazanin"/>
                <w:sz w:val="24"/>
                <w:szCs w:val="24"/>
              </w:rPr>
            </w:pPr>
          </w:p>
        </w:tc>
        <w:tc>
          <w:tcPr>
            <w:tcW w:w="8190" w:type="dxa"/>
            <w:vMerge w:val="restart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170B51">
            <w:pPr>
              <w:jc w:val="center"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/>
                <w:color w:val="64AE3F"/>
                <w:sz w:val="24"/>
                <w:szCs w:val="24"/>
              </w:rPr>
              <w:drawing>
                <wp:inline distT="0" distB="0" distL="0" distR="0">
                  <wp:extent cx="4286250" cy="6197600"/>
                  <wp:effectExtent l="0" t="0" r="0" b="0"/>
                  <wp:docPr id="13" name="Picture 13" descr="Heart_block">
                    <a:hlinkClick xmlns:a="http://schemas.openxmlformats.org/drawingml/2006/main" r:id="rId27" tooltip="&quot;Image : &quot;Heart block.&quot; by Npatchett.  License: CC BY-SA 4.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eart_block">
                            <a:hlinkClick r:id="rId27" tooltip="&quot;Image : &quot;Heart block.&quot; by Npatchett.  License: CC BY-SA 4.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61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B51" w:rsidRPr="0018289D" w:rsidRDefault="00170B51">
            <w:pPr>
              <w:pStyle w:val="wp-caption-text"/>
              <w:spacing w:before="225" w:beforeAutospacing="0" w:line="195" w:lineRule="atLeast"/>
              <w:ind w:right="150"/>
              <w:jc w:val="right"/>
              <w:rPr>
                <w:rFonts w:cs="B Nazanin"/>
              </w:rPr>
            </w:pPr>
          </w:p>
        </w:tc>
      </w:tr>
      <w:tr w:rsidR="00170B51" w:rsidRPr="0018289D" w:rsidTr="00355C99">
        <w:tc>
          <w:tcPr>
            <w:tcW w:w="98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EE2F71" w:rsidP="00EE2F71">
            <w:pPr>
              <w:bidi/>
              <w:rPr>
                <w:rFonts w:cs="B Nazanin"/>
                <w:sz w:val="24"/>
                <w:szCs w:val="24"/>
              </w:rPr>
            </w:pPr>
            <w:r w:rsidRPr="0018289D">
              <w:rPr>
                <w:rStyle w:val="Strong"/>
                <w:rFonts w:cs="B Nazanin" w:hint="cs"/>
                <w:sz w:val="24"/>
                <w:szCs w:val="24"/>
                <w:rtl/>
              </w:rPr>
              <w:t xml:space="preserve">نوع </w:t>
            </w:r>
            <w:r w:rsidRPr="0018289D">
              <w:rPr>
                <w:rStyle w:val="Strong"/>
                <w:rFonts w:cs="B Nazanin"/>
                <w:sz w:val="24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355C99" w:rsidP="00355C99">
            <w:pPr>
              <w:bidi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 w:hint="cs"/>
                <w:sz w:val="24"/>
                <w:szCs w:val="24"/>
                <w:rtl/>
                <w:lang w:val="fr-FR" w:bidi="fa-IR"/>
              </w:rPr>
              <w:t xml:space="preserve">بلوک </w:t>
            </w:r>
            <w:r w:rsidRPr="0018289D">
              <w:rPr>
                <w:rFonts w:cs="B Nazanin" w:hint="cs"/>
                <w:sz w:val="24"/>
                <w:szCs w:val="24"/>
                <w:rtl/>
              </w:rPr>
              <w:t>ونکباخ</w:t>
            </w:r>
          </w:p>
        </w:tc>
        <w:tc>
          <w:tcPr>
            <w:tcW w:w="8190" w:type="dxa"/>
            <w:vMerge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vAlign w:val="center"/>
            <w:hideMark/>
          </w:tcPr>
          <w:p w:rsidR="00170B51" w:rsidRPr="0018289D" w:rsidRDefault="00170B51">
            <w:pPr>
              <w:rPr>
                <w:rFonts w:cs="B Nazanin"/>
                <w:sz w:val="24"/>
                <w:szCs w:val="24"/>
              </w:rPr>
            </w:pPr>
          </w:p>
        </w:tc>
      </w:tr>
      <w:tr w:rsidR="00170B51" w:rsidRPr="0018289D" w:rsidTr="00355C99">
        <w:tc>
          <w:tcPr>
            <w:tcW w:w="98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EE2F71" w:rsidP="00EE2F71">
            <w:pPr>
              <w:bidi/>
              <w:rPr>
                <w:rFonts w:cs="B Nazanin"/>
                <w:sz w:val="24"/>
                <w:szCs w:val="24"/>
              </w:rPr>
            </w:pPr>
            <w:r w:rsidRPr="0018289D">
              <w:rPr>
                <w:rStyle w:val="Strong"/>
                <w:rFonts w:cs="B Nazanin" w:hint="cs"/>
                <w:sz w:val="24"/>
                <w:szCs w:val="24"/>
                <w:rtl/>
              </w:rPr>
              <w:t xml:space="preserve">نوع </w:t>
            </w:r>
            <w:r w:rsidRPr="0018289D">
              <w:rPr>
                <w:rStyle w:val="Strong"/>
                <w:rFonts w:cs="B Nazanin"/>
                <w:sz w:val="24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355C99" w:rsidP="00355C99">
            <w:pPr>
              <w:bidi/>
              <w:rPr>
                <w:rFonts w:cs="B Nazanin"/>
                <w:sz w:val="24"/>
                <w:szCs w:val="24"/>
              </w:rPr>
            </w:pPr>
            <w:r w:rsidRPr="0018289D">
              <w:rPr>
                <w:rFonts w:cs="B Nazanin" w:hint="cs"/>
                <w:sz w:val="24"/>
                <w:szCs w:val="24"/>
                <w:rtl/>
              </w:rPr>
              <w:t>بلوک موبیتز</w:t>
            </w:r>
          </w:p>
        </w:tc>
        <w:tc>
          <w:tcPr>
            <w:tcW w:w="8190" w:type="dxa"/>
            <w:vMerge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vAlign w:val="center"/>
            <w:hideMark/>
          </w:tcPr>
          <w:p w:rsidR="00170B51" w:rsidRPr="0018289D" w:rsidRDefault="00170B51">
            <w:pPr>
              <w:rPr>
                <w:rFonts w:cs="B Nazanin"/>
                <w:sz w:val="24"/>
                <w:szCs w:val="24"/>
              </w:rPr>
            </w:pPr>
          </w:p>
        </w:tc>
      </w:tr>
      <w:tr w:rsidR="00170B51" w:rsidRPr="0018289D" w:rsidTr="00355C99">
        <w:tc>
          <w:tcPr>
            <w:tcW w:w="98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EE2F71" w:rsidP="00EE2F71">
            <w:pPr>
              <w:bidi/>
              <w:rPr>
                <w:rFonts w:cs="B Nazanin"/>
                <w:sz w:val="24"/>
                <w:szCs w:val="24"/>
              </w:rPr>
            </w:pPr>
            <w:r w:rsidRPr="0018289D">
              <w:rPr>
                <w:rStyle w:val="Strong"/>
                <w:rFonts w:cs="B Nazanin" w:hint="cs"/>
                <w:sz w:val="24"/>
                <w:szCs w:val="24"/>
                <w:rtl/>
              </w:rPr>
              <w:t xml:space="preserve">نوع </w:t>
            </w:r>
            <w:r w:rsidRPr="0018289D">
              <w:rPr>
                <w:rStyle w:val="Strong"/>
                <w:rFonts w:cs="B Nazanin"/>
                <w:sz w:val="24"/>
                <w:szCs w:val="24"/>
              </w:rPr>
              <w:t>III</w:t>
            </w:r>
          </w:p>
        </w:tc>
        <w:tc>
          <w:tcPr>
            <w:tcW w:w="1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170B51" w:rsidRPr="0018289D" w:rsidRDefault="00170B51">
            <w:pPr>
              <w:rPr>
                <w:rFonts w:cs="B Nazanin"/>
                <w:sz w:val="24"/>
                <w:szCs w:val="24"/>
              </w:rPr>
            </w:pPr>
          </w:p>
        </w:tc>
        <w:tc>
          <w:tcPr>
            <w:tcW w:w="8190" w:type="dxa"/>
            <w:vMerge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vAlign w:val="center"/>
            <w:hideMark/>
          </w:tcPr>
          <w:p w:rsidR="00170B51" w:rsidRPr="0018289D" w:rsidRDefault="00170B51">
            <w:pPr>
              <w:rPr>
                <w:rFonts w:cs="B Nazanin"/>
                <w:sz w:val="24"/>
                <w:szCs w:val="24"/>
              </w:rPr>
            </w:pPr>
          </w:p>
        </w:tc>
      </w:tr>
    </w:tbl>
    <w:p w:rsidR="0011223B" w:rsidRPr="0018289D" w:rsidRDefault="0011223B" w:rsidP="0011223B">
      <w:pPr>
        <w:pStyle w:val="Heading4"/>
        <w:bidi/>
        <w:rPr>
          <w:rFonts w:cs="B Nazanin"/>
          <w:i w:val="0"/>
          <w:iCs w:val="0"/>
          <w:sz w:val="24"/>
          <w:szCs w:val="24"/>
        </w:rPr>
      </w:pPr>
      <w:r w:rsidRPr="0018289D">
        <w:rPr>
          <w:rFonts w:cs="B Nazanin" w:hint="cs"/>
          <w:i w:val="0"/>
          <w:iCs w:val="0"/>
          <w:sz w:val="24"/>
          <w:szCs w:val="24"/>
          <w:rtl/>
        </w:rPr>
        <w:lastRenderedPageBreak/>
        <w:t>مرحله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5: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کمپلکس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</w:t>
      </w:r>
      <w:r w:rsidRPr="0018289D">
        <w:rPr>
          <w:rFonts w:cs="B Nazanin"/>
          <w:i w:val="0"/>
          <w:iCs w:val="0"/>
          <w:sz w:val="24"/>
          <w:szCs w:val="24"/>
        </w:rPr>
        <w:t>QRS</w:t>
      </w:r>
    </w:p>
    <w:p w:rsidR="0011223B" w:rsidRPr="0018289D" w:rsidRDefault="0011223B" w:rsidP="00127280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  <w:rtl/>
        </w:rPr>
      </w:pPr>
      <w:r w:rsidRPr="0018289D">
        <w:rPr>
          <w:rFonts w:ascii="Helvetica" w:hAnsi="Helvetica" w:cs="B Nazanin" w:hint="cs"/>
          <w:color w:val="2D2D2D"/>
          <w:rtl/>
        </w:rPr>
        <w:t>کمپلکس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عادی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QRS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از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یک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Q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کوچک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منفی</w:t>
      </w:r>
      <w:r w:rsidRPr="0018289D">
        <w:rPr>
          <w:rFonts w:ascii="Helvetica" w:hAnsi="Helvetica" w:cs="B Nazanin"/>
          <w:color w:val="2D2D2D"/>
          <w:rtl/>
        </w:rPr>
        <w:t xml:space="preserve"> (</w:t>
      </w:r>
      <w:r w:rsidRPr="0018289D">
        <w:rPr>
          <w:rFonts w:ascii="Helvetica" w:hAnsi="Helvetica" w:cs="B Nazanin" w:hint="cs"/>
          <w:color w:val="2D2D2D"/>
          <w:rtl/>
        </w:rPr>
        <w:t>دامنه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کوچکتر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از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Cambria" w:hAnsi="Cambria" w:cs="Cambria" w:hint="cs"/>
          <w:color w:val="2D2D2D"/>
          <w:rtl/>
        </w:rPr>
        <w:t>¼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R</w:t>
      </w:r>
      <w:r w:rsidRPr="0018289D">
        <w:rPr>
          <w:rFonts w:ascii="Helvetica" w:hAnsi="Helvetica" w:cs="B Nazanin"/>
          <w:color w:val="2D2D2D"/>
          <w:rtl/>
        </w:rPr>
        <w:t xml:space="preserve">)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همچنین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امواج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R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S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کوچک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تشکیل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شده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 xml:space="preserve">. </w:t>
      </w:r>
      <w:r w:rsidRPr="0018289D">
        <w:rPr>
          <w:rFonts w:ascii="Helvetica" w:hAnsi="Helvetica" w:cs="B Nazanin" w:hint="cs"/>
          <w:color w:val="2D2D2D"/>
          <w:rtl/>
        </w:rPr>
        <w:t>مدت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زمان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QRS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فیزیولوژیکی</w:t>
      </w:r>
      <w:r w:rsidRPr="0018289D">
        <w:rPr>
          <w:rFonts w:ascii="Helvetica" w:hAnsi="Helvetica" w:cs="B Nazanin"/>
          <w:color w:val="2D2D2D"/>
          <w:rtl/>
        </w:rPr>
        <w:t xml:space="preserve"> 60</w:t>
      </w:r>
      <w:r w:rsidR="00127280" w:rsidRPr="0018289D">
        <w:rPr>
          <w:rFonts w:ascii="Helvetica" w:hAnsi="Helvetica" w:cs="B Nazanin" w:hint="cs"/>
          <w:color w:val="2D2D2D"/>
          <w:rtl/>
        </w:rPr>
        <w:t xml:space="preserve"> تا </w:t>
      </w:r>
      <w:r w:rsidRPr="0018289D">
        <w:rPr>
          <w:rFonts w:ascii="Helvetica" w:hAnsi="Helvetica" w:cs="B Nazanin"/>
          <w:color w:val="2D2D2D"/>
          <w:rtl/>
        </w:rPr>
        <w:t xml:space="preserve">100 </w:t>
      </w:r>
      <w:r w:rsidRPr="0018289D">
        <w:rPr>
          <w:rFonts w:ascii="Helvetica" w:hAnsi="Helvetica" w:cs="B Nazanin" w:hint="cs"/>
          <w:color w:val="2D2D2D"/>
          <w:rtl/>
        </w:rPr>
        <w:t>میلی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ثانیه</w:t>
      </w:r>
      <w:r w:rsidRPr="0018289D">
        <w:rPr>
          <w:rFonts w:ascii="Helvetica" w:hAnsi="Helvetica" w:cs="B Nazanin"/>
          <w:color w:val="2D2D2D"/>
          <w:rtl/>
        </w:rPr>
        <w:t xml:space="preserve"> (0.06-0.1 </w:t>
      </w:r>
      <w:r w:rsidRPr="0018289D">
        <w:rPr>
          <w:rFonts w:ascii="Helvetica" w:hAnsi="Helvetica" w:cs="B Nazanin" w:hint="cs"/>
          <w:color w:val="2D2D2D"/>
          <w:rtl/>
        </w:rPr>
        <w:t>ثانیه</w:t>
      </w:r>
      <w:r w:rsidRPr="0018289D">
        <w:rPr>
          <w:rFonts w:ascii="Helvetica" w:hAnsi="Helvetica" w:cs="B Nazanin"/>
          <w:color w:val="2D2D2D"/>
          <w:rtl/>
        </w:rPr>
        <w:t xml:space="preserve">)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>.</w:t>
      </w:r>
    </w:p>
    <w:p w:rsidR="0011223B" w:rsidRPr="0018289D" w:rsidRDefault="0011223B" w:rsidP="0011223B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</w:rPr>
      </w:pPr>
    </w:p>
    <w:p w:rsidR="00170B51" w:rsidRPr="0018289D" w:rsidRDefault="00170B51" w:rsidP="00170B51">
      <w:pPr>
        <w:jc w:val="center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/>
          <w:color w:val="64AE3F"/>
          <w:sz w:val="24"/>
          <w:szCs w:val="24"/>
        </w:rPr>
        <w:drawing>
          <wp:inline distT="0" distB="0" distL="0" distR="0">
            <wp:extent cx="3106521" cy="5600700"/>
            <wp:effectExtent l="0" t="0" r="0" b="0"/>
            <wp:docPr id="12" name="Picture 12" descr="QRS_complex">
              <a:hlinkClick xmlns:a="http://schemas.openxmlformats.org/drawingml/2006/main" r:id="rId29" tooltip="&quot;Image : &quot;Schematic representation of the QRS complex.&quot; by Häggström, Mikael (2014). &quot;Medical gallery of Mikael Häggström 2014&quot;. WikiJournal of Medicine 1 (2). DOI:10.15347/wjm/2014.008. License: Public Doma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RS_complex">
                      <a:hlinkClick r:id="rId29" tooltip="&quot;Image : &quot;Schematic representation of the QRS complex.&quot; by Häggström, Mikael (2014). &quot;Medical gallery of Mikael Häggström 2014&quot;. WikiJournal of Medicine 1 (2). DOI:10.15347/wjm/2014.008. License: Public Doma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64" cy="560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7C" w:rsidRPr="0018289D" w:rsidRDefault="0023387C" w:rsidP="0023387C">
      <w:pPr>
        <w:pStyle w:val="NormalWeb"/>
        <w:bidi/>
        <w:spacing w:before="225" w:beforeAutospacing="0" w:line="420" w:lineRule="atLeast"/>
        <w:jc w:val="center"/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</w:pP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نمایش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شماتیک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کمپلکس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</w:rPr>
        <w:t>QRS</w:t>
      </w:r>
    </w:p>
    <w:p w:rsidR="00031F91" w:rsidRPr="0018289D" w:rsidRDefault="00031F91" w:rsidP="00031F91">
      <w:pPr>
        <w:bidi/>
        <w:spacing w:before="100" w:beforeAutospacing="1" w:after="120" w:line="240" w:lineRule="auto"/>
        <w:rPr>
          <w:rFonts w:ascii="Helvetica" w:hAnsi="Helvetica" w:cs="B Nazanin"/>
          <w:b/>
          <w:bCs/>
          <w:color w:val="2D2D2D"/>
          <w:sz w:val="24"/>
          <w:szCs w:val="24"/>
        </w:rPr>
      </w:pP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کمپلکس‌های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</w:rPr>
        <w:t>QRS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گسترده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و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تغییر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شکل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یافته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می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توانند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در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موارد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زیر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رخ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b/>
          <w:bCs/>
          <w:color w:val="2D2D2D"/>
          <w:sz w:val="24"/>
          <w:szCs w:val="24"/>
          <w:rtl/>
        </w:rPr>
        <w:t>دهند</w:t>
      </w:r>
      <w:r w:rsidRPr="0018289D">
        <w:rPr>
          <w:rFonts w:ascii="Helvetica" w:hAnsi="Helvetica" w:cs="B Nazanin"/>
          <w:b/>
          <w:bCs/>
          <w:color w:val="2D2D2D"/>
          <w:sz w:val="24"/>
          <w:szCs w:val="24"/>
          <w:rtl/>
        </w:rPr>
        <w:t>:</w:t>
      </w:r>
    </w:p>
    <w:p w:rsidR="00031F91" w:rsidRPr="0018289D" w:rsidRDefault="00031F91" w:rsidP="00031F91">
      <w:p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Times New Roman" w:hAnsi="Times New Roman" w:cs="Times New Roman" w:hint="cs"/>
          <w:color w:val="2D2D2D"/>
          <w:sz w:val="24"/>
          <w:szCs w:val="24"/>
          <w:rtl/>
        </w:rPr>
        <w:lastRenderedPageBreak/>
        <w:t>•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اکستراسیستول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بطنی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(</w:t>
      </w:r>
      <w:r w:rsidRPr="0018289D">
        <w:rPr>
          <w:rFonts w:ascii="Helvetica" w:hAnsi="Helvetica" w:cs="B Nazanin"/>
          <w:color w:val="2D2D2D"/>
          <w:sz w:val="24"/>
          <w:szCs w:val="24"/>
        </w:rPr>
        <w:t>VES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؛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بدون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موج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/>
          <w:color w:val="2D2D2D"/>
          <w:sz w:val="24"/>
          <w:szCs w:val="24"/>
        </w:rPr>
        <w:t>P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قبلی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>)</w:t>
      </w:r>
    </w:p>
    <w:p w:rsidR="00031F91" w:rsidRPr="0018289D" w:rsidRDefault="00031F91" w:rsidP="00031F91">
      <w:pPr>
        <w:bidi/>
        <w:spacing w:before="100" w:beforeAutospacing="1" w:after="120" w:line="240" w:lineRule="auto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Times New Roman" w:hAnsi="Times New Roman" w:cs="Times New Roman" w:hint="cs"/>
          <w:color w:val="2D2D2D"/>
          <w:sz w:val="24"/>
          <w:szCs w:val="24"/>
          <w:rtl/>
        </w:rPr>
        <w:t>•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اختلالات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سیستم</w:t>
      </w:r>
      <w:r w:rsidRPr="0018289D">
        <w:rPr>
          <w:rFonts w:ascii="Helvetica" w:hAnsi="Helvetica" w:cs="B Nazanin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sz w:val="24"/>
          <w:szCs w:val="24"/>
          <w:rtl/>
        </w:rPr>
        <w:t>هدایت</w:t>
      </w:r>
    </w:p>
    <w:p w:rsidR="00344C72" w:rsidRPr="0018289D" w:rsidRDefault="00344C72" w:rsidP="00344C72">
      <w:pPr>
        <w:pStyle w:val="Heading4"/>
        <w:bidi/>
        <w:rPr>
          <w:rFonts w:cs="B Nazanin"/>
          <w:i w:val="0"/>
          <w:iCs w:val="0"/>
          <w:sz w:val="24"/>
          <w:szCs w:val="24"/>
        </w:rPr>
      </w:pPr>
      <w:r w:rsidRPr="0018289D">
        <w:rPr>
          <w:rFonts w:cs="B Nazanin" w:hint="cs"/>
          <w:i w:val="0"/>
          <w:iCs w:val="0"/>
          <w:sz w:val="24"/>
          <w:szCs w:val="24"/>
          <w:rtl/>
        </w:rPr>
        <w:t>مرحله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6: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رپولاریزاسیون</w:t>
      </w:r>
    </w:p>
    <w:p w:rsidR="00344C72" w:rsidRPr="0018289D" w:rsidRDefault="00344C72" w:rsidP="00D96868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</w:rPr>
      </w:pPr>
      <w:r w:rsidRPr="0018289D">
        <w:rPr>
          <w:rFonts w:ascii="Helvetica" w:hAnsi="Helvetica" w:cs="B Nazanin" w:hint="cs"/>
          <w:color w:val="2D2D2D"/>
          <w:rtl/>
        </w:rPr>
        <w:t>رپلاریزاسیون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شامل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بخش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ST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T</w:t>
      </w:r>
      <w:r w:rsidRPr="0018289D">
        <w:rPr>
          <w:rFonts w:ascii="Helvetica" w:hAnsi="Helvetica" w:cs="B Nazanin"/>
          <w:color w:val="2D2D2D"/>
          <w:rtl/>
        </w:rPr>
        <w:t xml:space="preserve"> (</w:t>
      </w:r>
      <w:r w:rsidRPr="0018289D">
        <w:rPr>
          <w:rFonts w:ascii="Helvetica" w:hAnsi="Helvetica" w:cs="B Nazanin" w:hint="cs"/>
          <w:color w:val="2D2D2D"/>
          <w:rtl/>
        </w:rPr>
        <w:t>دو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قطبی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شدن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7F2325" w:rsidRPr="0018289D">
        <w:rPr>
          <w:rFonts w:ascii="Helvetica" w:hAnsi="Helvetica" w:cs="B Nazanin" w:hint="cs"/>
          <w:color w:val="2D2D2D"/>
          <w:rtl/>
        </w:rPr>
        <w:t>حفره</w:t>
      </w:r>
      <w:r w:rsidR="007F2325" w:rsidRPr="0018289D">
        <w:rPr>
          <w:rFonts w:ascii="Helvetica" w:hAnsi="Helvetica" w:cs="B Nazanin" w:hint="eastAsia"/>
          <w:color w:val="2D2D2D"/>
          <w:rtl/>
        </w:rPr>
        <w:t>‌</w:t>
      </w:r>
      <w:r w:rsidR="007F2325" w:rsidRPr="0018289D">
        <w:rPr>
          <w:rFonts w:ascii="Helvetica" w:hAnsi="Helvetica" w:cs="B Nazanin" w:hint="cs"/>
          <w:color w:val="2D2D2D"/>
          <w:rtl/>
        </w:rPr>
        <w:t>ها</w:t>
      </w:r>
      <w:r w:rsidRPr="0018289D">
        <w:rPr>
          <w:rFonts w:ascii="Helvetica" w:hAnsi="Helvetica" w:cs="B Nazanin"/>
          <w:color w:val="2D2D2D"/>
          <w:rtl/>
        </w:rPr>
        <w:t xml:space="preserve">)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 xml:space="preserve">. </w:t>
      </w:r>
      <w:r w:rsidRPr="0018289D">
        <w:rPr>
          <w:rFonts w:ascii="Helvetica" w:hAnsi="Helvetica" w:cs="B Nazanin" w:hint="cs"/>
          <w:color w:val="2D2D2D"/>
          <w:rtl/>
        </w:rPr>
        <w:t>قطعه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ST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استاندارد</w:t>
      </w:r>
      <w:r w:rsidR="007F2325" w:rsidRPr="0018289D">
        <w:rPr>
          <w:rFonts w:ascii="Helvetica" w:hAnsi="Helvetica" w:cs="B Nazanin" w:hint="cs"/>
          <w:color w:val="2D2D2D"/>
          <w:rtl/>
        </w:rPr>
        <w:t>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یک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خط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ایزوالکتریک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 xml:space="preserve">. </w:t>
      </w:r>
      <w:r w:rsidR="007F2325" w:rsidRPr="0018289D">
        <w:rPr>
          <w:rFonts w:ascii="Helvetica" w:hAnsi="Helvetica" w:cs="B Nazanin" w:hint="cs"/>
          <w:color w:val="2D2D2D"/>
          <w:rtl/>
        </w:rPr>
        <w:t>بنابراین،</w:t>
      </w:r>
      <w:r w:rsidR="007F2325"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بالا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رفتن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فرورفتگی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846D95" w:rsidRPr="0018289D">
        <w:rPr>
          <w:rFonts w:ascii="Helvetica" w:hAnsi="Helvetica" w:cs="B Nazanin" w:hint="cs"/>
          <w:color w:val="2D2D2D"/>
          <w:rtl/>
        </w:rPr>
        <w:t>قطعه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ST</w:t>
      </w:r>
      <w:r w:rsidRPr="0018289D">
        <w:rPr>
          <w:rFonts w:ascii="Helvetica" w:hAnsi="Helvetica" w:cs="B Nazanin" w:hint="cs"/>
          <w:color w:val="2D2D2D"/>
          <w:rtl/>
        </w:rPr>
        <w:t>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ناهنجاری</w:t>
      </w:r>
      <w:r w:rsidR="00D96868" w:rsidRPr="0018289D">
        <w:rPr>
          <w:rFonts w:ascii="Helvetica" w:hAnsi="Helvetica" w:cs="B Nazanin" w:hint="eastAsia"/>
          <w:color w:val="2D2D2D"/>
          <w:rtl/>
        </w:rPr>
        <w:t>‌</w:t>
      </w:r>
      <w:r w:rsidRPr="0018289D">
        <w:rPr>
          <w:rFonts w:ascii="Helvetica" w:hAnsi="Helvetica" w:cs="B Nazanin" w:hint="cs"/>
          <w:color w:val="2D2D2D"/>
          <w:rtl/>
        </w:rPr>
        <w:t>های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پاتولوژیک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D96868" w:rsidRPr="0018289D">
        <w:rPr>
          <w:rFonts w:ascii="Helvetica" w:hAnsi="Helvetica" w:cs="B Nazanin" w:hint="cs"/>
          <w:color w:val="2D2D2D"/>
          <w:rtl/>
        </w:rPr>
        <w:t>محسوب می</w:t>
      </w:r>
      <w:r w:rsidR="00D96868" w:rsidRPr="0018289D">
        <w:rPr>
          <w:rFonts w:ascii="Helvetica" w:hAnsi="Helvetica" w:cs="B Nazanin" w:hint="eastAsia"/>
          <w:color w:val="2D2D2D"/>
          <w:rtl/>
        </w:rPr>
        <w:t>‌</w:t>
      </w:r>
      <w:r w:rsidR="00D96868" w:rsidRPr="0018289D">
        <w:rPr>
          <w:rFonts w:ascii="Helvetica" w:hAnsi="Helvetica" w:cs="B Nazanin" w:hint="cs"/>
          <w:color w:val="2D2D2D"/>
          <w:rtl/>
        </w:rPr>
        <w:t>شوند</w:t>
      </w:r>
      <w:r w:rsidRPr="0018289D">
        <w:rPr>
          <w:rFonts w:ascii="Helvetica" w:hAnsi="Helvetica" w:cs="B Nazanin"/>
          <w:color w:val="2D2D2D"/>
          <w:rtl/>
        </w:rPr>
        <w:t xml:space="preserve"> (</w:t>
      </w:r>
      <w:r w:rsidRPr="0018289D">
        <w:rPr>
          <w:rFonts w:ascii="Helvetica" w:hAnsi="Helvetica" w:cs="B Nazanin" w:hint="cs"/>
          <w:color w:val="2D2D2D"/>
          <w:rtl/>
        </w:rPr>
        <w:t>به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ویژه</w:t>
      </w:r>
      <w:r w:rsidR="00D96868" w:rsidRPr="0018289D">
        <w:rPr>
          <w:rFonts w:ascii="Helvetica" w:hAnsi="Helvetica" w:cs="B Nazanin" w:hint="cs"/>
          <w:color w:val="2D2D2D"/>
          <w:rtl/>
        </w:rPr>
        <w:t xml:space="preserve"> کمتر از</w:t>
      </w:r>
      <w:r w:rsidRPr="0018289D">
        <w:rPr>
          <w:rFonts w:ascii="Helvetica" w:hAnsi="Helvetica" w:cs="B Nazanin"/>
          <w:color w:val="2D2D2D"/>
          <w:rtl/>
        </w:rPr>
        <w:t xml:space="preserve">  1 </w:t>
      </w:r>
      <w:r w:rsidRPr="0018289D">
        <w:rPr>
          <w:rFonts w:ascii="Helvetica" w:hAnsi="Helvetica" w:cs="B Nazanin" w:hint="cs"/>
          <w:color w:val="2D2D2D"/>
          <w:rtl/>
        </w:rPr>
        <w:t>میلی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متر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لیدهای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اندام</w:t>
      </w:r>
      <w:r w:rsidR="00D96868" w:rsidRPr="0018289D">
        <w:rPr>
          <w:rFonts w:ascii="Helvetica" w:hAnsi="Helvetica" w:cs="B Nazanin" w:hint="cs"/>
          <w:color w:val="2D2D2D"/>
          <w:rtl/>
        </w:rPr>
        <w:t>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D96868" w:rsidRPr="0018289D">
        <w:rPr>
          <w:rFonts w:ascii="Helvetica" w:hAnsi="Helvetica" w:cs="B Nazanin" w:hint="cs"/>
          <w:color w:val="2D2D2D"/>
          <w:rtl/>
        </w:rPr>
        <w:t>کمتر</w:t>
      </w:r>
      <w:r w:rsidR="00BA1D4F" w:rsidRPr="0018289D">
        <w:rPr>
          <w:rFonts w:ascii="Helvetica" w:hAnsi="Helvetica" w:cs="B Nazanin" w:hint="cs"/>
          <w:color w:val="2D2D2D"/>
          <w:rtl/>
        </w:rPr>
        <w:t xml:space="preserve"> از</w:t>
      </w:r>
      <w:r w:rsidRPr="0018289D">
        <w:rPr>
          <w:rFonts w:ascii="Helvetica" w:hAnsi="Helvetica" w:cs="B Nazanin"/>
          <w:color w:val="2D2D2D"/>
          <w:rtl/>
        </w:rPr>
        <w:t xml:space="preserve"> 2 </w:t>
      </w:r>
      <w:r w:rsidRPr="0018289D">
        <w:rPr>
          <w:rFonts w:ascii="Helvetica" w:hAnsi="Helvetica" w:cs="B Nazanin" w:hint="cs"/>
          <w:color w:val="2D2D2D"/>
          <w:rtl/>
        </w:rPr>
        <w:t>میلی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متر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لیدهای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قفسه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سینه</w:t>
      </w:r>
      <w:r w:rsidRPr="0018289D">
        <w:rPr>
          <w:rFonts w:ascii="Helvetica" w:hAnsi="Helvetica" w:cs="B Nazanin"/>
          <w:color w:val="2D2D2D"/>
          <w:rtl/>
        </w:rPr>
        <w:t>).</w:t>
      </w:r>
    </w:p>
    <w:p w:rsidR="00170B51" w:rsidRPr="0018289D" w:rsidRDefault="00170B51" w:rsidP="00170B51">
      <w:pPr>
        <w:jc w:val="center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/>
          <w:color w:val="64AE3F"/>
          <w:sz w:val="24"/>
          <w:szCs w:val="24"/>
        </w:rPr>
        <w:drawing>
          <wp:inline distT="0" distB="0" distL="0" distR="0">
            <wp:extent cx="3513623" cy="3460750"/>
            <wp:effectExtent l="0" t="0" r="0" b="6350"/>
            <wp:docPr id="9" name="Picture 9" descr="SinusRhythmLabels">
              <a:hlinkClick xmlns:a="http://schemas.openxmlformats.org/drawingml/2006/main" r:id="rId31" tooltip="&quot;Image:  &quot;Schematic diagram of normal sinus rhythm for a human heart as seen on ECG.&quot; by  Agateller (Anthony Atkielski).  License: Public Doma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nusRhythmLabels">
                      <a:hlinkClick r:id="rId31" tooltip="&quot;Image:  &quot;Schematic diagram of normal sinus rhythm for a human heart as seen on ECG.&quot; by  Agateller (Anthony Atkielski).  License: Public Doma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22" cy="34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DE" w:rsidRPr="0018289D" w:rsidRDefault="007748DE" w:rsidP="007748DE">
      <w:pPr>
        <w:pStyle w:val="NormalWeb"/>
        <w:bidi/>
        <w:spacing w:before="225" w:beforeAutospacing="0" w:line="420" w:lineRule="atLeast"/>
        <w:jc w:val="center"/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</w:pP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نمودار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شماتیک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ریتم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سینوسی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طبیعی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برای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قلب</w:t>
      </w:r>
      <w:r w:rsidRPr="0018289D">
        <w:rPr>
          <w:rStyle w:val="Strong"/>
          <w:rFonts w:ascii="Helvetica" w:eastAsiaTheme="majorEastAsia" w:hAnsi="Helvetica" w:cs="B Nazanin"/>
          <w:b w:val="0"/>
          <w:bCs w:val="0"/>
          <w:color w:val="2D2D2D"/>
          <w:rtl/>
        </w:rPr>
        <w:t xml:space="preserve"> </w:t>
      </w:r>
      <w:r w:rsidRPr="0018289D">
        <w:rPr>
          <w:rStyle w:val="Strong"/>
          <w:rFonts w:ascii="Helvetica" w:eastAsiaTheme="majorEastAsia" w:hAnsi="Helvetica" w:cs="B Nazanin" w:hint="cs"/>
          <w:b w:val="0"/>
          <w:bCs w:val="0"/>
          <w:color w:val="2D2D2D"/>
          <w:rtl/>
        </w:rPr>
        <w:t>انسان</w:t>
      </w:r>
    </w:p>
    <w:p w:rsidR="00D854DE" w:rsidRPr="0018289D" w:rsidRDefault="00D854DE" w:rsidP="003241A3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  <w:rtl/>
        </w:rPr>
      </w:pPr>
      <w:r w:rsidRPr="0018289D">
        <w:rPr>
          <w:rFonts w:ascii="Helvetica" w:hAnsi="Helvetica" w:cs="B Nazanin" w:hint="cs"/>
          <w:color w:val="2D2D2D"/>
          <w:rtl/>
        </w:rPr>
        <w:t>مهم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ترین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علت</w:t>
      </w:r>
      <w:r w:rsidRPr="0018289D">
        <w:rPr>
          <w:rFonts w:ascii="Helvetica" w:hAnsi="Helvetica" w:cs="B Nazanin" w:hint="eastAsia"/>
          <w:color w:val="2D2D2D"/>
          <w:rtl/>
        </w:rPr>
        <w:t>‌</w:t>
      </w:r>
      <w:r w:rsidRPr="0018289D">
        <w:rPr>
          <w:rFonts w:ascii="Helvetica" w:hAnsi="Helvetica" w:cs="B Nazanin" w:hint="cs"/>
          <w:color w:val="2D2D2D"/>
          <w:rtl/>
        </w:rPr>
        <w:t>ها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 xml:space="preserve">برای صعود این چنینی موج </w:t>
      </w:r>
      <w:r w:rsidRPr="0018289D">
        <w:rPr>
          <w:rFonts w:ascii="Helvetica" w:hAnsi="Helvetica" w:cs="B Nazanin"/>
          <w:color w:val="2D2D2D"/>
        </w:rPr>
        <w:t>ST</w:t>
      </w:r>
      <w:r w:rsidRPr="0018289D">
        <w:rPr>
          <w:rFonts w:ascii="Helvetica" w:hAnsi="Helvetica" w:cs="B Nazanin" w:hint="cs"/>
          <w:color w:val="2D2D2D"/>
          <w:rtl/>
        </w:rPr>
        <w:t>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انفارکتوس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حاد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میوکارد</w:t>
      </w:r>
      <w:r w:rsidRPr="0018289D">
        <w:rPr>
          <w:rFonts w:ascii="Helvetica" w:hAnsi="Helvetica" w:cs="B Nazanin"/>
          <w:color w:val="2D2D2D"/>
        </w:rPr>
        <w:t xml:space="preserve"> (AMI)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پریکاردیت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حاد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 xml:space="preserve">.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موارد</w:t>
      </w:r>
      <w:r w:rsidRPr="0018289D">
        <w:rPr>
          <w:rFonts w:ascii="Helvetica" w:hAnsi="Helvetica" w:cs="B Nazanin"/>
          <w:color w:val="2D2D2D"/>
        </w:rPr>
        <w:t xml:space="preserve"> AMI </w:t>
      </w:r>
      <w:r w:rsidRPr="0018289D">
        <w:rPr>
          <w:rFonts w:ascii="Helvetica" w:hAnsi="Helvetica" w:cs="B Nazanin" w:hint="cs"/>
          <w:color w:val="2D2D2D"/>
          <w:rtl/>
        </w:rPr>
        <w:t>با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3241A3" w:rsidRPr="0018289D">
        <w:rPr>
          <w:rFonts w:ascii="Helvetica" w:hAnsi="Helvetica" w:cs="B Nazanin" w:hint="cs"/>
          <w:color w:val="2D2D2D"/>
          <w:rtl/>
        </w:rPr>
        <w:t>صعود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 xml:space="preserve">قطعه </w:t>
      </w:r>
      <w:r w:rsidRPr="0018289D">
        <w:rPr>
          <w:rFonts w:ascii="Helvetica" w:hAnsi="Helvetica" w:cs="B Nazanin"/>
          <w:color w:val="2D2D2D"/>
        </w:rPr>
        <w:t>ST</w:t>
      </w:r>
      <w:r w:rsidR="003241A3" w:rsidRPr="0018289D">
        <w:rPr>
          <w:rFonts w:ascii="Helvetica" w:hAnsi="Helvetica" w:cs="B Nazanin" w:hint="cs"/>
          <w:color w:val="2D2D2D"/>
          <w:rtl/>
        </w:rPr>
        <w:t xml:space="preserve"> (انفارکتوس</w:t>
      </w:r>
      <w:r w:rsidR="003241A3" w:rsidRPr="0018289D">
        <w:rPr>
          <w:rFonts w:ascii="Helvetica" w:hAnsi="Helvetica" w:cs="B Nazanin"/>
          <w:color w:val="2D2D2D"/>
          <w:rtl/>
        </w:rPr>
        <w:t xml:space="preserve"> </w:t>
      </w:r>
      <w:r w:rsidR="003241A3" w:rsidRPr="0018289D">
        <w:rPr>
          <w:rFonts w:ascii="Helvetica" w:hAnsi="Helvetica" w:cs="B Nazanin" w:hint="cs"/>
          <w:color w:val="2D2D2D"/>
          <w:rtl/>
        </w:rPr>
        <w:t>میوکارد</w:t>
      </w:r>
      <w:r w:rsidR="003241A3" w:rsidRPr="0018289D">
        <w:rPr>
          <w:rFonts w:ascii="Helvetica" w:hAnsi="Helvetica" w:cs="B Nazanin"/>
          <w:color w:val="2D2D2D"/>
          <w:rtl/>
        </w:rPr>
        <w:t xml:space="preserve"> </w:t>
      </w:r>
      <w:r w:rsidR="003241A3" w:rsidRPr="0018289D">
        <w:rPr>
          <w:rFonts w:ascii="Helvetica" w:hAnsi="Helvetica" w:cs="B Nazanin" w:hint="cs"/>
          <w:color w:val="2D2D2D"/>
          <w:rtl/>
        </w:rPr>
        <w:t>با</w:t>
      </w:r>
      <w:r w:rsidR="003241A3" w:rsidRPr="0018289D">
        <w:rPr>
          <w:rFonts w:ascii="Helvetica" w:hAnsi="Helvetica" w:cs="B Nazanin"/>
          <w:color w:val="2D2D2D"/>
          <w:rtl/>
        </w:rPr>
        <w:t xml:space="preserve"> </w:t>
      </w:r>
      <w:r w:rsidR="003241A3" w:rsidRPr="0018289D">
        <w:rPr>
          <w:rFonts w:ascii="Helvetica" w:hAnsi="Helvetica" w:cs="B Nazanin" w:hint="cs"/>
          <w:color w:val="2D2D2D"/>
          <w:rtl/>
        </w:rPr>
        <w:t>صعود</w:t>
      </w:r>
      <w:r w:rsidR="003241A3" w:rsidRPr="0018289D">
        <w:rPr>
          <w:rFonts w:ascii="Helvetica" w:hAnsi="Helvetica" w:cs="B Nazanin"/>
          <w:color w:val="2D2D2D"/>
          <w:rtl/>
        </w:rPr>
        <w:t xml:space="preserve"> </w:t>
      </w:r>
      <w:r w:rsidR="003241A3" w:rsidRPr="0018289D">
        <w:rPr>
          <w:rFonts w:ascii="Helvetica" w:hAnsi="Helvetica" w:cs="B Nazanin" w:hint="cs"/>
          <w:color w:val="2D2D2D"/>
          <w:rtl/>
        </w:rPr>
        <w:t>قطعه</w:t>
      </w:r>
      <w:r w:rsidR="003241A3" w:rsidRPr="0018289D">
        <w:rPr>
          <w:rFonts w:ascii="Helvetica" w:hAnsi="Helvetica" w:cs="B Nazanin"/>
          <w:color w:val="2D2D2D"/>
          <w:rtl/>
        </w:rPr>
        <w:t xml:space="preserve"> </w:t>
      </w:r>
      <w:r w:rsidR="003241A3" w:rsidRPr="0018289D">
        <w:rPr>
          <w:rFonts w:ascii="Helvetica" w:hAnsi="Helvetica" w:cs="B Nazanin"/>
          <w:color w:val="2D2D2D"/>
        </w:rPr>
        <w:t>ST</w:t>
      </w:r>
      <w:r w:rsidR="003241A3" w:rsidRPr="0018289D">
        <w:rPr>
          <w:rFonts w:ascii="Helvetica" w:hAnsi="Helvetica" w:cs="B Nazanin" w:hint="cs"/>
          <w:color w:val="2D2D2D"/>
          <w:rtl/>
        </w:rPr>
        <w:t>)</w:t>
      </w:r>
      <w:r w:rsidRPr="0018289D">
        <w:rPr>
          <w:rFonts w:ascii="Helvetica" w:hAnsi="Helvetica" w:cs="B Nazanin" w:hint="cs"/>
          <w:color w:val="2D2D2D"/>
          <w:rtl/>
        </w:rPr>
        <w:t>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قطعه</w:t>
      </w:r>
      <w:r w:rsidRPr="0018289D">
        <w:rPr>
          <w:rFonts w:ascii="Helvetica" w:hAnsi="Helvetica" w:cs="B Nazanin"/>
          <w:color w:val="2D2D2D"/>
        </w:rPr>
        <w:t xml:space="preserve"> ST </w:t>
      </w:r>
      <w:r w:rsidRPr="0018289D">
        <w:rPr>
          <w:rFonts w:ascii="Helvetica" w:hAnsi="Helvetica" w:cs="B Nazanin" w:hint="cs"/>
          <w:color w:val="2D2D2D"/>
          <w:rtl/>
        </w:rPr>
        <w:t>از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قسمت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نزولی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</w:rPr>
        <w:t xml:space="preserve"> R </w:t>
      </w:r>
      <w:r w:rsidRPr="0018289D">
        <w:rPr>
          <w:rFonts w:ascii="Helvetica" w:hAnsi="Helvetica" w:cs="B Nazanin" w:hint="cs"/>
          <w:color w:val="2D2D2D"/>
          <w:rtl/>
        </w:rPr>
        <w:t>خارج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شود،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حالی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موارد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پریکاردیت،</w:t>
      </w:r>
      <w:r w:rsidR="003241A3" w:rsidRPr="0018289D">
        <w:rPr>
          <w:rFonts w:ascii="Helvetica" w:hAnsi="Helvetica" w:cs="B Nazanin" w:hint="cs"/>
          <w:color w:val="2D2D2D"/>
          <w:rtl/>
        </w:rPr>
        <w:t xml:space="preserve"> قطعه</w:t>
      </w:r>
      <w:r w:rsidR="003241A3" w:rsidRPr="0018289D">
        <w:rPr>
          <w:rFonts w:ascii="Helvetica" w:hAnsi="Helvetica" w:cs="B Nazanin"/>
          <w:color w:val="2D2D2D"/>
        </w:rPr>
        <w:t xml:space="preserve"> ST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از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قسمت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صعودی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</w:rPr>
        <w:t xml:space="preserve"> S </w:t>
      </w:r>
      <w:r w:rsidRPr="0018289D">
        <w:rPr>
          <w:rFonts w:ascii="Helvetica" w:hAnsi="Helvetica" w:cs="B Nazanin" w:hint="cs"/>
          <w:color w:val="2D2D2D"/>
          <w:rtl/>
        </w:rPr>
        <w:t>خارج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شود</w:t>
      </w:r>
      <w:r w:rsidRPr="0018289D">
        <w:rPr>
          <w:rFonts w:ascii="Helvetica" w:hAnsi="Helvetica" w:cs="B Nazanin"/>
          <w:color w:val="2D2D2D"/>
        </w:rPr>
        <w:t>.</w:t>
      </w:r>
    </w:p>
    <w:p w:rsidR="00D854DE" w:rsidRPr="0018289D" w:rsidRDefault="00D854DE" w:rsidP="00170B51">
      <w:pPr>
        <w:pStyle w:val="NormalWeb"/>
        <w:spacing w:before="225" w:beforeAutospacing="0" w:line="420" w:lineRule="atLeast"/>
        <w:rPr>
          <w:rFonts w:ascii="Helvetica" w:hAnsi="Helvetica" w:cs="B Nazanin"/>
          <w:color w:val="2D2D2D"/>
        </w:rPr>
      </w:pPr>
    </w:p>
    <w:p w:rsidR="00170B51" w:rsidRPr="0018289D" w:rsidRDefault="00170B51" w:rsidP="00170B51">
      <w:pPr>
        <w:jc w:val="center"/>
        <w:rPr>
          <w:rFonts w:ascii="Helvetica" w:hAnsi="Helvetica" w:cs="B Nazanin"/>
          <w:color w:val="2D2D2D"/>
          <w:sz w:val="24"/>
          <w:szCs w:val="24"/>
        </w:rPr>
      </w:pPr>
      <w:r w:rsidRPr="0018289D">
        <w:rPr>
          <w:rFonts w:ascii="Helvetica" w:hAnsi="Helvetica" w:cs="B Nazanin"/>
          <w:color w:val="64AE3F"/>
          <w:sz w:val="24"/>
          <w:szCs w:val="24"/>
        </w:rPr>
        <w:lastRenderedPageBreak/>
        <w:drawing>
          <wp:inline distT="0" distB="0" distL="0" distR="0">
            <wp:extent cx="6096000" cy="3333750"/>
            <wp:effectExtent l="0" t="0" r="0" b="0"/>
            <wp:docPr id="8" name="Picture 8" descr="Inferior_and_RtV_MI_12_lead">
              <a:hlinkClick xmlns:a="http://schemas.openxmlformats.org/drawingml/2006/main" r:id="rId33" tooltip="&quot;Image:  &quot;A 12-lead ECG showing a STEMI. Elevation of the ST segment can be seen in some leads.&quot; by James Heilman, MD.  License: CC BY-SA 4.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nferior_and_RtV_MI_12_lead">
                      <a:hlinkClick r:id="rId33" tooltip="&quot;Image:  &quot;A 12-lead ECG showing a STEMI. Elevation of the ST segment can be seen in some leads.&quot; by James Heilman, MD.  License: CC BY-SA 4.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13" w:rsidRPr="0018289D" w:rsidRDefault="00167313" w:rsidP="0026656D">
      <w:pPr>
        <w:pStyle w:val="Heading2"/>
        <w:bidi/>
        <w:spacing w:before="0"/>
        <w:jc w:val="center"/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</w:pP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یک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نوار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قلب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با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12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لید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که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</w:rPr>
        <w:t xml:space="preserve"> </w:t>
      </w:r>
      <w:r w:rsidR="0026656D"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انفارکتوس</w:t>
      </w:r>
      <w:r w:rsidR="0026656D"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="0026656D"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میوکارد</w:t>
      </w:r>
      <w:r w:rsidR="0026656D"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="0026656D"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با</w:t>
      </w:r>
      <w:r w:rsidR="0026656D"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="0026656D"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صعود</w:t>
      </w:r>
      <w:r w:rsidR="0026656D"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="0026656D"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قطعه</w:t>
      </w:r>
      <w:r w:rsidR="0026656D"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="0026656D"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</w:rPr>
        <w:t>ST</w:t>
      </w:r>
      <w:r w:rsidR="0026656D"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را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نشان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می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دهد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.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صعود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قطعه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</w:rPr>
        <w:t xml:space="preserve"> ST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را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می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توان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در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برخی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لیدها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مشاهده</w:t>
      </w:r>
      <w:r w:rsidRPr="0018289D">
        <w:rPr>
          <w:rFonts w:ascii="Helvetica" w:eastAsia="Times New Roman" w:hAnsi="Helvetica" w:cs="B Nazanin"/>
          <w:noProof w:val="0"/>
          <w:color w:val="2D2D2D"/>
          <w:sz w:val="24"/>
          <w:szCs w:val="24"/>
          <w:rtl/>
        </w:rPr>
        <w:t xml:space="preserve"> </w:t>
      </w:r>
      <w:r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کرد</w:t>
      </w:r>
      <w:r w:rsidR="0026656D" w:rsidRPr="0018289D">
        <w:rPr>
          <w:rFonts w:ascii="Helvetica" w:eastAsia="Times New Roman" w:hAnsi="Helvetica" w:cs="B Nazanin" w:hint="cs"/>
          <w:noProof w:val="0"/>
          <w:color w:val="2D2D2D"/>
          <w:sz w:val="24"/>
          <w:szCs w:val="24"/>
          <w:rtl/>
        </w:rPr>
        <w:t>.</w:t>
      </w:r>
    </w:p>
    <w:p w:rsidR="007A21DF" w:rsidRPr="0018289D" w:rsidRDefault="007A21DF" w:rsidP="007A21DF">
      <w:pPr>
        <w:pStyle w:val="Heading4"/>
        <w:bidi/>
        <w:rPr>
          <w:rFonts w:cs="B Nazanin"/>
          <w:i w:val="0"/>
          <w:iCs w:val="0"/>
          <w:sz w:val="24"/>
          <w:szCs w:val="24"/>
        </w:rPr>
      </w:pPr>
      <w:r w:rsidRPr="0018289D">
        <w:rPr>
          <w:rFonts w:cs="B Nazanin" w:hint="cs"/>
          <w:i w:val="0"/>
          <w:iCs w:val="0"/>
          <w:sz w:val="24"/>
          <w:szCs w:val="24"/>
          <w:rtl/>
        </w:rPr>
        <w:t>مرحله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7: </w:t>
      </w:r>
      <w:r w:rsidRPr="0018289D">
        <w:rPr>
          <w:rFonts w:cs="B Nazanin" w:hint="cs"/>
          <w:i w:val="0"/>
          <w:iCs w:val="0"/>
          <w:sz w:val="24"/>
          <w:szCs w:val="24"/>
          <w:rtl/>
        </w:rPr>
        <w:t>نسبت</w:t>
      </w:r>
      <w:r w:rsidRPr="0018289D">
        <w:rPr>
          <w:rFonts w:cs="B Nazanin"/>
          <w:i w:val="0"/>
          <w:iCs w:val="0"/>
          <w:sz w:val="24"/>
          <w:szCs w:val="24"/>
          <w:rtl/>
        </w:rPr>
        <w:t xml:space="preserve"> </w:t>
      </w:r>
      <w:r w:rsidRPr="0018289D">
        <w:rPr>
          <w:rFonts w:cs="B Nazanin"/>
          <w:i w:val="0"/>
          <w:iCs w:val="0"/>
          <w:sz w:val="24"/>
          <w:szCs w:val="24"/>
        </w:rPr>
        <w:t>R/S</w:t>
      </w:r>
    </w:p>
    <w:p w:rsidR="007A21DF" w:rsidRPr="0018289D" w:rsidRDefault="007A21DF" w:rsidP="00737D48">
      <w:pPr>
        <w:pStyle w:val="NormalWeb"/>
        <w:bidi/>
        <w:spacing w:before="225" w:beforeAutospacing="0" w:line="420" w:lineRule="atLeast"/>
        <w:rPr>
          <w:rFonts w:ascii="Helvetica" w:hAnsi="Helvetica" w:cs="B Nazanin"/>
          <w:color w:val="2D2D2D"/>
        </w:rPr>
      </w:pPr>
      <w:r w:rsidRPr="0018289D">
        <w:rPr>
          <w:rFonts w:ascii="Helvetica" w:hAnsi="Helvetica" w:cs="B Nazanin" w:hint="cs"/>
          <w:color w:val="2D2D2D"/>
          <w:rtl/>
        </w:rPr>
        <w:t>معمولاً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ارتفاع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R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لیدهای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سینه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افزایش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Pr="0018289D">
        <w:rPr>
          <w:rFonts w:ascii="Helvetica" w:hAnsi="Helvetica" w:cs="B Nazanin" w:hint="eastAsia"/>
          <w:color w:val="2D2D2D"/>
          <w:rtl/>
        </w:rPr>
        <w:t>‌</w:t>
      </w:r>
      <w:r w:rsidRPr="0018289D">
        <w:rPr>
          <w:rFonts w:ascii="Helvetica" w:hAnsi="Helvetica" w:cs="B Nazanin" w:hint="cs"/>
          <w:color w:val="2D2D2D"/>
          <w:rtl/>
        </w:rPr>
        <w:t>یابد،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حالی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S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کاهش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یابد؛ موج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S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طور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کامل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V6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وجود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ندارد</w:t>
      </w:r>
      <w:r w:rsidRPr="0018289D">
        <w:rPr>
          <w:rFonts w:ascii="Helvetica" w:hAnsi="Helvetica" w:cs="B Nazanin"/>
          <w:color w:val="2D2D2D"/>
          <w:rtl/>
        </w:rPr>
        <w:t xml:space="preserve">. </w:t>
      </w:r>
      <w:r w:rsidRPr="0018289D">
        <w:rPr>
          <w:rFonts w:ascii="Helvetica" w:hAnsi="Helvetica" w:cs="B Nazanin" w:hint="cs"/>
          <w:color w:val="2D2D2D"/>
          <w:rtl/>
        </w:rPr>
        <w:t>نسبت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R/S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عنوان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ناحیه</w:t>
      </w:r>
      <w:r w:rsidRPr="0018289D">
        <w:rPr>
          <w:rFonts w:ascii="Helvetica" w:hAnsi="Helvetica" w:cs="B Nazanin" w:hint="eastAsia"/>
          <w:color w:val="2D2D2D"/>
          <w:rtl/>
        </w:rPr>
        <w:t>‌</w:t>
      </w:r>
      <w:r w:rsidRPr="0018289D">
        <w:rPr>
          <w:rFonts w:ascii="Helvetica" w:hAnsi="Helvetica" w:cs="B Nazanin" w:hint="cs"/>
          <w:color w:val="2D2D2D"/>
          <w:rtl/>
        </w:rPr>
        <w:t>ای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نظر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گرفته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شود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 xml:space="preserve">موج </w:t>
      </w:r>
      <w:r w:rsidRPr="0018289D">
        <w:rPr>
          <w:rFonts w:ascii="Helvetica" w:hAnsi="Helvetica" w:cs="B Nazanin"/>
          <w:color w:val="2D2D2D"/>
        </w:rPr>
        <w:t>R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از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S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بلندتر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 xml:space="preserve"> (</w:t>
      </w:r>
      <w:r w:rsidRPr="0018289D">
        <w:rPr>
          <w:rFonts w:ascii="Helvetica" w:hAnsi="Helvetica" w:cs="B Nazanin" w:hint="cs"/>
          <w:color w:val="2D2D2D"/>
          <w:rtl/>
        </w:rPr>
        <w:t>معمولاً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بین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V2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V3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یا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V3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V4</w:t>
      </w:r>
      <w:r w:rsidRPr="0018289D">
        <w:rPr>
          <w:rFonts w:ascii="Helvetica" w:hAnsi="Helvetica" w:cs="B Nazanin"/>
          <w:color w:val="2D2D2D"/>
          <w:rtl/>
        </w:rPr>
        <w:t xml:space="preserve">). </w:t>
      </w:r>
      <w:r w:rsidRPr="0018289D">
        <w:rPr>
          <w:rFonts w:ascii="Helvetica" w:hAnsi="Helvetica" w:cs="B Nazanin" w:hint="cs"/>
          <w:color w:val="2D2D2D"/>
          <w:rtl/>
        </w:rPr>
        <w:t>اگر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737D48" w:rsidRPr="0018289D">
        <w:rPr>
          <w:rFonts w:ascii="Helvetica" w:hAnsi="Helvetica" w:cs="B Nazanin" w:hint="cs"/>
          <w:color w:val="2D2D2D"/>
          <w:rtl/>
        </w:rPr>
        <w:t>به این شکل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نباشد،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وضعیت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عنوان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پیشرفت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ضعیف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موج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/>
          <w:color w:val="2D2D2D"/>
        </w:rPr>
        <w:t>R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="00737D48" w:rsidRPr="0018289D">
        <w:rPr>
          <w:rFonts w:ascii="Helvetica" w:hAnsi="Helvetica" w:cs="B Nazanin" w:hint="cs"/>
          <w:color w:val="2D2D2D"/>
          <w:rtl/>
        </w:rPr>
        <w:t>شناخته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</w:t>
      </w:r>
      <w:r w:rsidR="00737D48" w:rsidRPr="0018289D">
        <w:rPr>
          <w:rFonts w:ascii="Helvetica" w:hAnsi="Helvetica" w:cs="B Nazanin" w:hint="eastAsia"/>
          <w:color w:val="2D2D2D"/>
          <w:rtl/>
        </w:rPr>
        <w:t>‌</w:t>
      </w:r>
      <w:r w:rsidRPr="0018289D">
        <w:rPr>
          <w:rFonts w:ascii="Helvetica" w:hAnsi="Helvetica" w:cs="B Nazanin" w:hint="cs"/>
          <w:color w:val="2D2D2D"/>
          <w:rtl/>
        </w:rPr>
        <w:t>شود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که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ممکن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است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نشانه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از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انفارکتوس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میوکارد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یا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هیپرتروفی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بطن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چپ</w:t>
      </w:r>
      <w:r w:rsidRPr="0018289D">
        <w:rPr>
          <w:rFonts w:ascii="Helvetica" w:hAnsi="Helvetica" w:cs="B Nazanin"/>
          <w:color w:val="2D2D2D"/>
          <w:rtl/>
        </w:rPr>
        <w:t xml:space="preserve"> </w:t>
      </w:r>
      <w:r w:rsidRPr="0018289D">
        <w:rPr>
          <w:rFonts w:ascii="Helvetica" w:hAnsi="Helvetica" w:cs="B Nazanin" w:hint="cs"/>
          <w:color w:val="2D2D2D"/>
          <w:rtl/>
        </w:rPr>
        <w:t>باشد</w:t>
      </w:r>
      <w:r w:rsidRPr="0018289D">
        <w:rPr>
          <w:rFonts w:ascii="Helvetica" w:hAnsi="Helvetica" w:cs="B Nazanin"/>
          <w:color w:val="2D2D2D"/>
          <w:rtl/>
        </w:rPr>
        <w:t>.</w:t>
      </w:r>
    </w:p>
    <w:p w:rsidR="00170B51" w:rsidRPr="0018289D" w:rsidRDefault="00170B51" w:rsidP="00170B51">
      <w:pPr>
        <w:rPr>
          <w:rFonts w:asciiTheme="majorHAnsi" w:eastAsiaTheme="majorEastAsia" w:hAnsiTheme="majorHAnsi" w:cs="B Nazanin"/>
          <w:b/>
          <w:bCs/>
          <w:sz w:val="24"/>
          <w:szCs w:val="24"/>
          <w:rtl/>
        </w:rPr>
      </w:pPr>
    </w:p>
    <w:p w:rsidR="003D3F1E" w:rsidRPr="0018289D" w:rsidRDefault="00F877FC" w:rsidP="00191C18">
      <w:pPr>
        <w:bidi/>
        <w:jc w:val="both"/>
        <w:rPr>
          <w:rFonts w:cs="B Nazanin"/>
          <w:b/>
          <w:bCs/>
          <w:sz w:val="24"/>
          <w:szCs w:val="24"/>
          <w:rtl/>
          <w:lang w:val="fr-FR" w:bidi="fa-IR"/>
        </w:rPr>
      </w:pPr>
      <w:r w:rsidRPr="0018289D">
        <w:rPr>
          <w:rFonts w:cs="B Nazanin" w:hint="cs"/>
          <w:b/>
          <w:bCs/>
          <w:sz w:val="24"/>
          <w:szCs w:val="24"/>
          <w:rtl/>
          <w:lang w:val="fr-FR" w:bidi="fa-IR"/>
        </w:rPr>
        <w:t>کلام آخر</w:t>
      </w:r>
    </w:p>
    <w:p w:rsidR="008219E1" w:rsidRPr="0018289D" w:rsidRDefault="00F877FC" w:rsidP="008219E1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18289D">
        <w:rPr>
          <w:rFonts w:cs="B Nazanin" w:hint="cs"/>
          <w:sz w:val="24"/>
          <w:szCs w:val="24"/>
          <w:rtl/>
          <w:lang w:val="fr-FR" w:bidi="fa-IR"/>
        </w:rPr>
        <w:t>در این مطلب به بررسی</w:t>
      </w:r>
      <w:r w:rsidR="00FA1D27" w:rsidRPr="0018289D">
        <w:rPr>
          <w:rFonts w:cs="B Nazanin" w:hint="cs"/>
          <w:sz w:val="24"/>
          <w:szCs w:val="24"/>
          <w:rtl/>
          <w:lang w:val="fr-FR" w:bidi="fa-IR"/>
        </w:rPr>
        <w:t xml:space="preserve"> کامل</w:t>
      </w:r>
      <w:r w:rsidRPr="0018289D">
        <w:rPr>
          <w:rFonts w:cs="B Nazanin" w:hint="cs"/>
          <w:sz w:val="24"/>
          <w:szCs w:val="24"/>
          <w:rtl/>
          <w:lang w:val="fr-FR" w:bidi="fa-IR"/>
        </w:rPr>
        <w:t xml:space="preserve"> تفسیر نوار قلب  (</w:t>
      </w:r>
      <w:r w:rsidRPr="0018289D">
        <w:rPr>
          <w:rFonts w:cs="B Nazanin"/>
          <w:sz w:val="24"/>
          <w:szCs w:val="24"/>
          <w:lang w:bidi="fa-IR"/>
        </w:rPr>
        <w:t>ECG</w:t>
      </w:r>
      <w:r w:rsidRPr="0018289D">
        <w:rPr>
          <w:rFonts w:cs="B Nazanin" w:hint="cs"/>
          <w:sz w:val="24"/>
          <w:szCs w:val="24"/>
          <w:rtl/>
          <w:lang w:bidi="fa-IR"/>
        </w:rPr>
        <w:t xml:space="preserve"> یا </w:t>
      </w:r>
      <w:r w:rsidRPr="0018289D">
        <w:rPr>
          <w:rFonts w:cs="B Nazanin"/>
          <w:sz w:val="24"/>
          <w:szCs w:val="24"/>
          <w:lang w:bidi="fa-IR"/>
        </w:rPr>
        <w:t>EKG</w:t>
      </w:r>
      <w:r w:rsidR="000763E1" w:rsidRPr="0018289D">
        <w:rPr>
          <w:rFonts w:cs="B Nazanin" w:hint="cs"/>
          <w:sz w:val="24"/>
          <w:szCs w:val="24"/>
          <w:rtl/>
          <w:lang w:bidi="fa-IR"/>
        </w:rPr>
        <w:t>) و</w:t>
      </w:r>
      <w:r w:rsidR="00FA1D27" w:rsidRPr="0018289D">
        <w:rPr>
          <w:rFonts w:cs="B Nazanin" w:hint="cs"/>
          <w:sz w:val="24"/>
          <w:szCs w:val="24"/>
          <w:rtl/>
          <w:lang w:bidi="fa-IR"/>
        </w:rPr>
        <w:t xml:space="preserve"> هفت</w:t>
      </w:r>
      <w:r w:rsidR="008219E1" w:rsidRPr="0018289D">
        <w:rPr>
          <w:rFonts w:cs="B Nazanin" w:hint="cs"/>
          <w:sz w:val="24"/>
          <w:szCs w:val="24"/>
          <w:rtl/>
          <w:lang w:bidi="fa-IR"/>
        </w:rPr>
        <w:t xml:space="preserve"> مرحله تفسیر </w:t>
      </w:r>
      <w:r w:rsidR="008219E1" w:rsidRPr="0018289D">
        <w:rPr>
          <w:rFonts w:cs="B Nazanin"/>
          <w:sz w:val="24"/>
          <w:szCs w:val="24"/>
          <w:lang w:bidi="fa-IR"/>
        </w:rPr>
        <w:t>ECG</w:t>
      </w:r>
      <w:r w:rsidR="000763E1" w:rsidRPr="0018289D">
        <w:rPr>
          <w:rFonts w:cs="B Nazanin" w:hint="cs"/>
          <w:sz w:val="24"/>
          <w:szCs w:val="24"/>
          <w:rtl/>
          <w:lang w:bidi="fa-IR"/>
        </w:rPr>
        <w:t xml:space="preserve"> پرداختیم.</w:t>
      </w:r>
      <w:r w:rsidR="008219E1" w:rsidRPr="0018289D">
        <w:rPr>
          <w:rFonts w:cs="B Nazanin" w:hint="cs"/>
          <w:sz w:val="24"/>
          <w:szCs w:val="24"/>
          <w:rtl/>
          <w:lang w:bidi="fa-IR"/>
        </w:rPr>
        <w:t xml:space="preserve"> تفسیر نوار قلب بهترین راه برای پی بردن به وضعیت سلامت قلب است. تست نوار قلب آزمایشی بدون هیچ گونه درد است که به سادگی انجام می‌شود و به کمک آن می‌توان به آریتمی قلب و مشکلات آن پی برد.</w:t>
      </w:r>
    </w:p>
    <w:p w:rsidR="00191C18" w:rsidRPr="0018289D" w:rsidRDefault="00191C18" w:rsidP="00191C18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18289D">
        <w:rPr>
          <w:rFonts w:cs="B Nazanin" w:hint="cs"/>
          <w:sz w:val="24"/>
          <w:szCs w:val="24"/>
          <w:rtl/>
          <w:lang w:bidi="fa-IR"/>
        </w:rPr>
        <w:t>--------------------------------------------------------------------------------------------------------</w:t>
      </w:r>
    </w:p>
    <w:p w:rsidR="00191C18" w:rsidRPr="0018289D" w:rsidRDefault="00191C18" w:rsidP="00191C18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18289D">
        <w:rPr>
          <w:rFonts w:cs="B Nazanin" w:hint="cs"/>
          <w:b/>
          <w:bCs/>
          <w:sz w:val="24"/>
          <w:szCs w:val="24"/>
          <w:rtl/>
          <w:lang w:bidi="fa-IR"/>
        </w:rPr>
        <w:t>کلیدواژه:</w:t>
      </w:r>
      <w:r w:rsidRPr="0018289D">
        <w:rPr>
          <w:rFonts w:cs="B Nazanin" w:hint="cs"/>
          <w:sz w:val="24"/>
          <w:szCs w:val="24"/>
          <w:rtl/>
          <w:lang w:bidi="fa-IR"/>
        </w:rPr>
        <w:t xml:space="preserve"> تفسیر نوار قلب</w:t>
      </w:r>
    </w:p>
    <w:p w:rsidR="00191C18" w:rsidRPr="0018289D" w:rsidRDefault="00191C18" w:rsidP="00191C18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18289D">
        <w:rPr>
          <w:rFonts w:cs="B Nazanin" w:hint="cs"/>
          <w:b/>
          <w:bCs/>
          <w:sz w:val="24"/>
          <w:szCs w:val="24"/>
          <w:rtl/>
          <w:lang w:bidi="fa-IR"/>
        </w:rPr>
        <w:t>متاتایتل:</w:t>
      </w:r>
      <w:r w:rsidRPr="001828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289D">
        <w:rPr>
          <w:rFonts w:cs="B Nazanin"/>
          <w:sz w:val="24"/>
          <w:szCs w:val="24"/>
          <w:rtl/>
          <w:lang w:bidi="fa-IR"/>
        </w:rPr>
        <w:t>تفس</w:t>
      </w:r>
      <w:r w:rsidRPr="0018289D">
        <w:rPr>
          <w:rFonts w:cs="B Nazanin" w:hint="cs"/>
          <w:sz w:val="24"/>
          <w:szCs w:val="24"/>
          <w:rtl/>
          <w:lang w:bidi="fa-IR"/>
        </w:rPr>
        <w:t>ی</w:t>
      </w:r>
      <w:r w:rsidRPr="0018289D">
        <w:rPr>
          <w:rFonts w:cs="B Nazanin" w:hint="eastAsia"/>
          <w:sz w:val="24"/>
          <w:szCs w:val="24"/>
          <w:rtl/>
          <w:lang w:bidi="fa-IR"/>
        </w:rPr>
        <w:t>ر</w:t>
      </w:r>
      <w:r w:rsidRPr="0018289D">
        <w:rPr>
          <w:rFonts w:cs="B Nazanin"/>
          <w:sz w:val="24"/>
          <w:szCs w:val="24"/>
          <w:rtl/>
          <w:lang w:bidi="fa-IR"/>
        </w:rPr>
        <w:t xml:space="preserve"> نوار قلب ( </w:t>
      </w:r>
      <w:r w:rsidRPr="0018289D">
        <w:rPr>
          <w:rFonts w:cs="B Nazanin"/>
          <w:sz w:val="24"/>
          <w:szCs w:val="24"/>
          <w:lang w:bidi="fa-IR"/>
        </w:rPr>
        <w:t>ECG</w:t>
      </w:r>
      <w:r w:rsidRPr="0018289D">
        <w:rPr>
          <w:rFonts w:cs="B Nazanin" w:hint="cs"/>
          <w:sz w:val="24"/>
          <w:szCs w:val="24"/>
          <w:rtl/>
          <w:lang w:bidi="fa-IR"/>
        </w:rPr>
        <w:t xml:space="preserve"> ی</w:t>
      </w:r>
      <w:r w:rsidRPr="0018289D">
        <w:rPr>
          <w:rFonts w:cs="B Nazanin" w:hint="eastAsia"/>
          <w:sz w:val="24"/>
          <w:szCs w:val="24"/>
          <w:rtl/>
          <w:lang w:bidi="fa-IR"/>
        </w:rPr>
        <w:t>ا</w:t>
      </w:r>
      <w:r w:rsidRPr="0018289D">
        <w:rPr>
          <w:rFonts w:cs="B Nazanin"/>
          <w:sz w:val="24"/>
          <w:szCs w:val="24"/>
          <w:rtl/>
          <w:lang w:bidi="fa-IR"/>
        </w:rPr>
        <w:t xml:space="preserve"> </w:t>
      </w:r>
      <w:r w:rsidRPr="0018289D">
        <w:rPr>
          <w:rFonts w:cs="B Nazanin"/>
          <w:sz w:val="24"/>
          <w:szCs w:val="24"/>
          <w:lang w:bidi="fa-IR"/>
        </w:rPr>
        <w:t>EKG</w:t>
      </w:r>
      <w:r w:rsidRPr="0018289D">
        <w:rPr>
          <w:rFonts w:cs="B Nazanin"/>
          <w:sz w:val="24"/>
          <w:szCs w:val="24"/>
          <w:rtl/>
          <w:lang w:bidi="fa-IR"/>
        </w:rPr>
        <w:t>)</w:t>
      </w:r>
    </w:p>
    <w:p w:rsidR="00191C18" w:rsidRPr="0018289D" w:rsidRDefault="00191C18" w:rsidP="00B87C1C">
      <w:pPr>
        <w:bidi/>
        <w:jc w:val="both"/>
        <w:rPr>
          <w:rFonts w:cs="B Nazanin"/>
          <w:sz w:val="24"/>
          <w:szCs w:val="24"/>
          <w:rtl/>
          <w:lang w:val="fr-FR" w:bidi="fa-IR"/>
        </w:rPr>
      </w:pPr>
      <w:r w:rsidRPr="0018289D">
        <w:rPr>
          <w:rFonts w:cs="B Nazanin" w:hint="cs"/>
          <w:sz w:val="24"/>
          <w:szCs w:val="24"/>
          <w:rtl/>
          <w:lang w:bidi="fa-IR"/>
        </w:rPr>
        <w:lastRenderedPageBreak/>
        <w:t xml:space="preserve">متادیسکریپشن: </w:t>
      </w:r>
      <w:r w:rsidRPr="0018289D">
        <w:rPr>
          <w:rFonts w:cs="B Nazanin"/>
          <w:sz w:val="24"/>
          <w:szCs w:val="24"/>
          <w:rtl/>
          <w:lang w:bidi="fa-IR"/>
        </w:rPr>
        <w:t>تفس</w:t>
      </w:r>
      <w:r w:rsidRPr="0018289D">
        <w:rPr>
          <w:rFonts w:cs="B Nazanin" w:hint="cs"/>
          <w:sz w:val="24"/>
          <w:szCs w:val="24"/>
          <w:rtl/>
          <w:lang w:bidi="fa-IR"/>
        </w:rPr>
        <w:t>ی</w:t>
      </w:r>
      <w:r w:rsidRPr="0018289D">
        <w:rPr>
          <w:rFonts w:cs="B Nazanin" w:hint="eastAsia"/>
          <w:sz w:val="24"/>
          <w:szCs w:val="24"/>
          <w:rtl/>
          <w:lang w:bidi="fa-IR"/>
        </w:rPr>
        <w:t>ر</w:t>
      </w:r>
      <w:r w:rsidRPr="0018289D">
        <w:rPr>
          <w:rFonts w:cs="B Nazanin"/>
          <w:sz w:val="24"/>
          <w:szCs w:val="24"/>
          <w:rtl/>
          <w:lang w:bidi="fa-IR"/>
        </w:rPr>
        <w:t xml:space="preserve"> نوار قلب ( </w:t>
      </w:r>
      <w:r w:rsidRPr="0018289D">
        <w:rPr>
          <w:rFonts w:cs="B Nazanin"/>
          <w:sz w:val="24"/>
          <w:szCs w:val="24"/>
          <w:lang w:bidi="fa-IR"/>
        </w:rPr>
        <w:t>ECG</w:t>
      </w:r>
      <w:r w:rsidRPr="0018289D">
        <w:rPr>
          <w:rFonts w:cs="B Nazanin" w:hint="cs"/>
          <w:sz w:val="24"/>
          <w:szCs w:val="24"/>
          <w:rtl/>
          <w:lang w:bidi="fa-IR"/>
        </w:rPr>
        <w:t xml:space="preserve"> ی</w:t>
      </w:r>
      <w:r w:rsidRPr="0018289D">
        <w:rPr>
          <w:rFonts w:cs="B Nazanin" w:hint="eastAsia"/>
          <w:sz w:val="24"/>
          <w:szCs w:val="24"/>
          <w:rtl/>
          <w:lang w:bidi="fa-IR"/>
        </w:rPr>
        <w:t>ا</w:t>
      </w:r>
      <w:r w:rsidRPr="0018289D">
        <w:rPr>
          <w:rFonts w:cs="B Nazanin"/>
          <w:sz w:val="24"/>
          <w:szCs w:val="24"/>
          <w:rtl/>
          <w:lang w:bidi="fa-IR"/>
        </w:rPr>
        <w:t xml:space="preserve"> </w:t>
      </w:r>
      <w:r w:rsidRPr="0018289D">
        <w:rPr>
          <w:rFonts w:cs="B Nazanin"/>
          <w:sz w:val="24"/>
          <w:szCs w:val="24"/>
          <w:lang w:bidi="fa-IR"/>
        </w:rPr>
        <w:t>EKG</w:t>
      </w:r>
      <w:r w:rsidRPr="0018289D">
        <w:rPr>
          <w:rFonts w:cs="B Nazanin"/>
          <w:sz w:val="24"/>
          <w:szCs w:val="24"/>
          <w:rtl/>
          <w:lang w:bidi="fa-IR"/>
        </w:rPr>
        <w:t>)</w:t>
      </w:r>
      <w:r w:rsidRPr="0018289D">
        <w:rPr>
          <w:rFonts w:cs="B Nazanin" w:hint="cs"/>
          <w:sz w:val="24"/>
          <w:szCs w:val="24"/>
          <w:rtl/>
          <w:lang w:bidi="fa-IR"/>
        </w:rPr>
        <w:t xml:space="preserve"> طی </w:t>
      </w:r>
      <w:r w:rsidR="00B87C1C" w:rsidRPr="0018289D">
        <w:rPr>
          <w:rFonts w:cs="B Nazanin" w:hint="cs"/>
          <w:sz w:val="24"/>
          <w:szCs w:val="24"/>
          <w:rtl/>
          <w:lang w:bidi="fa-IR"/>
        </w:rPr>
        <w:t>7</w:t>
      </w:r>
      <w:r w:rsidRPr="0018289D">
        <w:rPr>
          <w:rFonts w:cs="B Nazanin" w:hint="cs"/>
          <w:sz w:val="24"/>
          <w:szCs w:val="24"/>
          <w:rtl/>
          <w:lang w:bidi="fa-IR"/>
        </w:rPr>
        <w:t xml:space="preserve"> مرحله</w:t>
      </w:r>
      <w:r w:rsidR="00B87C1C" w:rsidRPr="0018289D">
        <w:rPr>
          <w:rFonts w:cs="B Nazanin" w:hint="cs"/>
          <w:sz w:val="24"/>
          <w:szCs w:val="24"/>
          <w:rtl/>
          <w:lang w:bidi="fa-IR"/>
        </w:rPr>
        <w:t xml:space="preserve"> و به سادگی</w:t>
      </w:r>
      <w:r w:rsidRPr="0018289D">
        <w:rPr>
          <w:rFonts w:cs="B Nazanin" w:hint="cs"/>
          <w:sz w:val="24"/>
          <w:szCs w:val="24"/>
          <w:rtl/>
          <w:lang w:bidi="fa-IR"/>
        </w:rPr>
        <w:t xml:space="preserve"> انجام می</w:t>
      </w:r>
      <w:r w:rsidRPr="0018289D">
        <w:rPr>
          <w:rFonts w:cs="B Nazanin" w:hint="eastAsia"/>
          <w:sz w:val="24"/>
          <w:szCs w:val="24"/>
          <w:rtl/>
          <w:lang w:bidi="fa-IR"/>
        </w:rPr>
        <w:t>‌</w:t>
      </w:r>
      <w:r w:rsidR="00B87C1C" w:rsidRPr="0018289D">
        <w:rPr>
          <w:rFonts w:cs="B Nazanin" w:hint="cs"/>
          <w:sz w:val="24"/>
          <w:szCs w:val="24"/>
          <w:rtl/>
          <w:lang w:bidi="fa-IR"/>
        </w:rPr>
        <w:t xml:space="preserve">شود. </w:t>
      </w:r>
      <w:r w:rsidRPr="0018289D">
        <w:rPr>
          <w:rFonts w:cs="B Nazanin" w:hint="cs"/>
          <w:sz w:val="24"/>
          <w:szCs w:val="24"/>
          <w:rtl/>
          <w:lang w:bidi="fa-IR"/>
        </w:rPr>
        <w:t>با شناخت اجزای مختلف نوار قلب</w:t>
      </w:r>
      <w:r w:rsidR="00505B01" w:rsidRPr="0018289D">
        <w:rPr>
          <w:rFonts w:cs="B Nazanin" w:hint="cs"/>
          <w:sz w:val="24"/>
          <w:szCs w:val="24"/>
          <w:rtl/>
          <w:lang w:bidi="fa-IR"/>
        </w:rPr>
        <w:t xml:space="preserve"> و منحنی‌ها</w:t>
      </w:r>
      <w:r w:rsidRPr="0018289D">
        <w:rPr>
          <w:rFonts w:cs="B Nazanin" w:hint="cs"/>
          <w:sz w:val="24"/>
          <w:szCs w:val="24"/>
          <w:rtl/>
          <w:lang w:bidi="fa-IR"/>
        </w:rPr>
        <w:t>، این تفسیر امکان</w:t>
      </w:r>
      <w:r w:rsidRPr="0018289D">
        <w:rPr>
          <w:rFonts w:cs="B Nazanin" w:hint="eastAsia"/>
          <w:sz w:val="24"/>
          <w:szCs w:val="24"/>
          <w:rtl/>
          <w:lang w:bidi="fa-IR"/>
        </w:rPr>
        <w:t>‌</w:t>
      </w:r>
      <w:r w:rsidRPr="0018289D">
        <w:rPr>
          <w:rFonts w:cs="B Nazanin" w:hint="cs"/>
          <w:sz w:val="24"/>
          <w:szCs w:val="24"/>
          <w:rtl/>
          <w:lang w:bidi="fa-IR"/>
        </w:rPr>
        <w:t>پذیر خواهد بود.</w:t>
      </w:r>
      <w:bookmarkEnd w:id="0"/>
    </w:p>
    <w:sectPr w:rsidR="00191C18" w:rsidRPr="001828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panose1 w:val="02040503050201020203"/>
    <w:charset w:val="00"/>
    <w:family w:val="roman"/>
    <w:pitch w:val="variable"/>
    <w:sig w:usb0="8000202F" w:usb1="8000200A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4CA"/>
    <w:multiLevelType w:val="multilevel"/>
    <w:tmpl w:val="28C2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664AB"/>
    <w:multiLevelType w:val="multilevel"/>
    <w:tmpl w:val="9048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F17BA"/>
    <w:multiLevelType w:val="multilevel"/>
    <w:tmpl w:val="EB800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32864"/>
    <w:multiLevelType w:val="multilevel"/>
    <w:tmpl w:val="8768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1D4146"/>
    <w:multiLevelType w:val="multilevel"/>
    <w:tmpl w:val="B64C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EA741B"/>
    <w:multiLevelType w:val="multilevel"/>
    <w:tmpl w:val="F73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957EE"/>
    <w:multiLevelType w:val="multilevel"/>
    <w:tmpl w:val="3D7A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DC0D61"/>
    <w:multiLevelType w:val="multilevel"/>
    <w:tmpl w:val="CE76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DB4612"/>
    <w:multiLevelType w:val="multilevel"/>
    <w:tmpl w:val="E426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E5263"/>
    <w:multiLevelType w:val="multilevel"/>
    <w:tmpl w:val="C76C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503216"/>
    <w:multiLevelType w:val="multilevel"/>
    <w:tmpl w:val="68108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0347A4"/>
    <w:multiLevelType w:val="multilevel"/>
    <w:tmpl w:val="407A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5F29C2"/>
    <w:multiLevelType w:val="multilevel"/>
    <w:tmpl w:val="6448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A1225B"/>
    <w:multiLevelType w:val="hybridMultilevel"/>
    <w:tmpl w:val="63C4B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72DB5"/>
    <w:multiLevelType w:val="multilevel"/>
    <w:tmpl w:val="7DF0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E3DF5"/>
    <w:multiLevelType w:val="multilevel"/>
    <w:tmpl w:val="4DA2B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2E0DB2"/>
    <w:multiLevelType w:val="multilevel"/>
    <w:tmpl w:val="2ADA3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FD59A8"/>
    <w:multiLevelType w:val="multilevel"/>
    <w:tmpl w:val="950C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B2329B"/>
    <w:multiLevelType w:val="multilevel"/>
    <w:tmpl w:val="6486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29C5069"/>
    <w:multiLevelType w:val="multilevel"/>
    <w:tmpl w:val="2482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2A1284"/>
    <w:multiLevelType w:val="multilevel"/>
    <w:tmpl w:val="23D6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841E78"/>
    <w:multiLevelType w:val="multilevel"/>
    <w:tmpl w:val="1B68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176322"/>
    <w:multiLevelType w:val="hybridMultilevel"/>
    <w:tmpl w:val="A1049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8355E"/>
    <w:multiLevelType w:val="hybridMultilevel"/>
    <w:tmpl w:val="46BE5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BB36EC"/>
    <w:multiLevelType w:val="multilevel"/>
    <w:tmpl w:val="55BE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A35D9D"/>
    <w:multiLevelType w:val="multilevel"/>
    <w:tmpl w:val="49A2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"/>
  </w:num>
  <w:num w:numId="3">
    <w:abstractNumId w:val="24"/>
  </w:num>
  <w:num w:numId="4">
    <w:abstractNumId w:val="8"/>
  </w:num>
  <w:num w:numId="5">
    <w:abstractNumId w:val="14"/>
  </w:num>
  <w:num w:numId="6">
    <w:abstractNumId w:val="10"/>
  </w:num>
  <w:num w:numId="7">
    <w:abstractNumId w:val="4"/>
  </w:num>
  <w:num w:numId="8">
    <w:abstractNumId w:val="16"/>
  </w:num>
  <w:num w:numId="9">
    <w:abstractNumId w:val="9"/>
  </w:num>
  <w:num w:numId="10">
    <w:abstractNumId w:val="5"/>
  </w:num>
  <w:num w:numId="11">
    <w:abstractNumId w:val="12"/>
  </w:num>
  <w:num w:numId="12">
    <w:abstractNumId w:val="11"/>
  </w:num>
  <w:num w:numId="13">
    <w:abstractNumId w:val="18"/>
  </w:num>
  <w:num w:numId="14">
    <w:abstractNumId w:val="22"/>
  </w:num>
  <w:num w:numId="15">
    <w:abstractNumId w:val="13"/>
  </w:num>
  <w:num w:numId="16">
    <w:abstractNumId w:val="7"/>
  </w:num>
  <w:num w:numId="17">
    <w:abstractNumId w:val="6"/>
  </w:num>
  <w:num w:numId="18">
    <w:abstractNumId w:val="15"/>
  </w:num>
  <w:num w:numId="19">
    <w:abstractNumId w:val="21"/>
  </w:num>
  <w:num w:numId="20">
    <w:abstractNumId w:val="0"/>
  </w:num>
  <w:num w:numId="21">
    <w:abstractNumId w:val="19"/>
  </w:num>
  <w:num w:numId="22">
    <w:abstractNumId w:val="2"/>
  </w:num>
  <w:num w:numId="23">
    <w:abstractNumId w:val="17"/>
  </w:num>
  <w:num w:numId="24">
    <w:abstractNumId w:val="25"/>
  </w:num>
  <w:num w:numId="25">
    <w:abstractNumId w:val="3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285"/>
    <w:rsid w:val="000047EA"/>
    <w:rsid w:val="0000631D"/>
    <w:rsid w:val="00015769"/>
    <w:rsid w:val="000306F2"/>
    <w:rsid w:val="000311E9"/>
    <w:rsid w:val="00031F91"/>
    <w:rsid w:val="000763E1"/>
    <w:rsid w:val="00092445"/>
    <w:rsid w:val="000B2F08"/>
    <w:rsid w:val="000B6B71"/>
    <w:rsid w:val="000C15F5"/>
    <w:rsid w:val="000C4A87"/>
    <w:rsid w:val="000D414C"/>
    <w:rsid w:val="000D4898"/>
    <w:rsid w:val="000E0167"/>
    <w:rsid w:val="000F1E42"/>
    <w:rsid w:val="0011223B"/>
    <w:rsid w:val="00117FD2"/>
    <w:rsid w:val="001230D6"/>
    <w:rsid w:val="00127280"/>
    <w:rsid w:val="00144BB9"/>
    <w:rsid w:val="001547A9"/>
    <w:rsid w:val="00157A7D"/>
    <w:rsid w:val="00167313"/>
    <w:rsid w:val="00170B51"/>
    <w:rsid w:val="00171C2E"/>
    <w:rsid w:val="001723BB"/>
    <w:rsid w:val="0018289D"/>
    <w:rsid w:val="00183281"/>
    <w:rsid w:val="00191C18"/>
    <w:rsid w:val="00193D83"/>
    <w:rsid w:val="001C0A65"/>
    <w:rsid w:val="001D2014"/>
    <w:rsid w:val="001E2418"/>
    <w:rsid w:val="001E647D"/>
    <w:rsid w:val="00203E39"/>
    <w:rsid w:val="0020406F"/>
    <w:rsid w:val="00216C22"/>
    <w:rsid w:val="002230C3"/>
    <w:rsid w:val="00225A4F"/>
    <w:rsid w:val="0023117E"/>
    <w:rsid w:val="002312D1"/>
    <w:rsid w:val="0023387C"/>
    <w:rsid w:val="00263827"/>
    <w:rsid w:val="0026656D"/>
    <w:rsid w:val="00272D53"/>
    <w:rsid w:val="00273AA7"/>
    <w:rsid w:val="002747F8"/>
    <w:rsid w:val="00284696"/>
    <w:rsid w:val="00297948"/>
    <w:rsid w:val="002B6B44"/>
    <w:rsid w:val="002D6C09"/>
    <w:rsid w:val="002D6FFB"/>
    <w:rsid w:val="002E3BBD"/>
    <w:rsid w:val="002F0D98"/>
    <w:rsid w:val="00310E2E"/>
    <w:rsid w:val="00320608"/>
    <w:rsid w:val="003241A3"/>
    <w:rsid w:val="0033426F"/>
    <w:rsid w:val="003415EC"/>
    <w:rsid w:val="00344C72"/>
    <w:rsid w:val="00355C99"/>
    <w:rsid w:val="00361587"/>
    <w:rsid w:val="003704FE"/>
    <w:rsid w:val="00396018"/>
    <w:rsid w:val="003A041F"/>
    <w:rsid w:val="003A15B2"/>
    <w:rsid w:val="003D27FC"/>
    <w:rsid w:val="003D3F1E"/>
    <w:rsid w:val="003D4832"/>
    <w:rsid w:val="00403141"/>
    <w:rsid w:val="004211F4"/>
    <w:rsid w:val="00437691"/>
    <w:rsid w:val="0045737E"/>
    <w:rsid w:val="00461664"/>
    <w:rsid w:val="004733D3"/>
    <w:rsid w:val="00480303"/>
    <w:rsid w:val="00485D82"/>
    <w:rsid w:val="00494E00"/>
    <w:rsid w:val="004D4D77"/>
    <w:rsid w:val="004D6485"/>
    <w:rsid w:val="004F150C"/>
    <w:rsid w:val="004F4E85"/>
    <w:rsid w:val="00505B01"/>
    <w:rsid w:val="00522D86"/>
    <w:rsid w:val="005726E2"/>
    <w:rsid w:val="005920A7"/>
    <w:rsid w:val="00592D8A"/>
    <w:rsid w:val="00594F33"/>
    <w:rsid w:val="00596CF5"/>
    <w:rsid w:val="005C2193"/>
    <w:rsid w:val="005D5033"/>
    <w:rsid w:val="006011CB"/>
    <w:rsid w:val="0060484D"/>
    <w:rsid w:val="00626CBA"/>
    <w:rsid w:val="0063333A"/>
    <w:rsid w:val="00635178"/>
    <w:rsid w:val="006377EF"/>
    <w:rsid w:val="00640CF8"/>
    <w:rsid w:val="00672686"/>
    <w:rsid w:val="0068778E"/>
    <w:rsid w:val="0069348B"/>
    <w:rsid w:val="00697347"/>
    <w:rsid w:val="006B3344"/>
    <w:rsid w:val="006F058B"/>
    <w:rsid w:val="006F5A52"/>
    <w:rsid w:val="00722188"/>
    <w:rsid w:val="007345C9"/>
    <w:rsid w:val="00737D48"/>
    <w:rsid w:val="00745976"/>
    <w:rsid w:val="00751B0A"/>
    <w:rsid w:val="00762969"/>
    <w:rsid w:val="00766492"/>
    <w:rsid w:val="007748DE"/>
    <w:rsid w:val="007A21DF"/>
    <w:rsid w:val="007A6BE8"/>
    <w:rsid w:val="007C3D02"/>
    <w:rsid w:val="007D4BCE"/>
    <w:rsid w:val="007F0736"/>
    <w:rsid w:val="007F2325"/>
    <w:rsid w:val="00803F7D"/>
    <w:rsid w:val="008219E1"/>
    <w:rsid w:val="0082419B"/>
    <w:rsid w:val="00846D95"/>
    <w:rsid w:val="008513FB"/>
    <w:rsid w:val="00852CA1"/>
    <w:rsid w:val="0087269D"/>
    <w:rsid w:val="00890F04"/>
    <w:rsid w:val="008A028D"/>
    <w:rsid w:val="008B09F3"/>
    <w:rsid w:val="008B1F3B"/>
    <w:rsid w:val="008B5310"/>
    <w:rsid w:val="008B7A39"/>
    <w:rsid w:val="008C6A87"/>
    <w:rsid w:val="008E1740"/>
    <w:rsid w:val="008F15F4"/>
    <w:rsid w:val="00901170"/>
    <w:rsid w:val="00916BC0"/>
    <w:rsid w:val="00936E90"/>
    <w:rsid w:val="009552B3"/>
    <w:rsid w:val="0096191E"/>
    <w:rsid w:val="009B13A9"/>
    <w:rsid w:val="009E60CE"/>
    <w:rsid w:val="009F1E41"/>
    <w:rsid w:val="009F59E8"/>
    <w:rsid w:val="009F6979"/>
    <w:rsid w:val="00A15F3D"/>
    <w:rsid w:val="00A467AC"/>
    <w:rsid w:val="00A7116D"/>
    <w:rsid w:val="00A73BD6"/>
    <w:rsid w:val="00A90CF3"/>
    <w:rsid w:val="00AA38D6"/>
    <w:rsid w:val="00AB4156"/>
    <w:rsid w:val="00AC64D6"/>
    <w:rsid w:val="00B1013A"/>
    <w:rsid w:val="00B31F10"/>
    <w:rsid w:val="00B34285"/>
    <w:rsid w:val="00B47F0B"/>
    <w:rsid w:val="00B80B7F"/>
    <w:rsid w:val="00B87C1C"/>
    <w:rsid w:val="00BA1D4F"/>
    <w:rsid w:val="00BB1EB5"/>
    <w:rsid w:val="00BB5B96"/>
    <w:rsid w:val="00BB6E89"/>
    <w:rsid w:val="00BC1D28"/>
    <w:rsid w:val="00BC6614"/>
    <w:rsid w:val="00BD11F5"/>
    <w:rsid w:val="00BE70B6"/>
    <w:rsid w:val="00BF6907"/>
    <w:rsid w:val="00C17A4E"/>
    <w:rsid w:val="00C244CD"/>
    <w:rsid w:val="00C365E6"/>
    <w:rsid w:val="00C44516"/>
    <w:rsid w:val="00C57A14"/>
    <w:rsid w:val="00C83AD5"/>
    <w:rsid w:val="00CA00B2"/>
    <w:rsid w:val="00CA51D1"/>
    <w:rsid w:val="00CB22F4"/>
    <w:rsid w:val="00CB5385"/>
    <w:rsid w:val="00CC1211"/>
    <w:rsid w:val="00CC2950"/>
    <w:rsid w:val="00CE3739"/>
    <w:rsid w:val="00CE6B0F"/>
    <w:rsid w:val="00D026B6"/>
    <w:rsid w:val="00D042AE"/>
    <w:rsid w:val="00D10DA4"/>
    <w:rsid w:val="00D1551E"/>
    <w:rsid w:val="00D1766D"/>
    <w:rsid w:val="00D33F40"/>
    <w:rsid w:val="00D36181"/>
    <w:rsid w:val="00D4134C"/>
    <w:rsid w:val="00D54D74"/>
    <w:rsid w:val="00D67249"/>
    <w:rsid w:val="00D67B1E"/>
    <w:rsid w:val="00D71F06"/>
    <w:rsid w:val="00D854DE"/>
    <w:rsid w:val="00D96868"/>
    <w:rsid w:val="00DD78D9"/>
    <w:rsid w:val="00E00727"/>
    <w:rsid w:val="00E02FC2"/>
    <w:rsid w:val="00E04966"/>
    <w:rsid w:val="00E912AF"/>
    <w:rsid w:val="00E94269"/>
    <w:rsid w:val="00EA61BE"/>
    <w:rsid w:val="00EA6FE3"/>
    <w:rsid w:val="00EC2C25"/>
    <w:rsid w:val="00EC5154"/>
    <w:rsid w:val="00EC7FDA"/>
    <w:rsid w:val="00EE002B"/>
    <w:rsid w:val="00EE2F71"/>
    <w:rsid w:val="00EE7112"/>
    <w:rsid w:val="00EF35DE"/>
    <w:rsid w:val="00F03A35"/>
    <w:rsid w:val="00F1637E"/>
    <w:rsid w:val="00F22543"/>
    <w:rsid w:val="00F26E35"/>
    <w:rsid w:val="00F335B1"/>
    <w:rsid w:val="00F365DD"/>
    <w:rsid w:val="00F656BA"/>
    <w:rsid w:val="00F66D78"/>
    <w:rsid w:val="00F71D55"/>
    <w:rsid w:val="00F72A96"/>
    <w:rsid w:val="00F877FC"/>
    <w:rsid w:val="00FA1D27"/>
    <w:rsid w:val="00FF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AFD18B-4642-417C-9225-8B86E9D2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B342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2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2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4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4285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B3428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34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34285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4285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4285"/>
    <w:rPr>
      <w:rFonts w:asciiTheme="majorHAnsi" w:eastAsiaTheme="majorEastAsia" w:hAnsiTheme="majorHAnsi" w:cstheme="majorBidi"/>
      <w:i/>
      <w:iCs/>
      <w:noProof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B34285"/>
    <w:rPr>
      <w:b/>
      <w:bCs/>
    </w:rPr>
  </w:style>
  <w:style w:type="paragraph" w:styleId="ListParagraph">
    <w:name w:val="List Paragraph"/>
    <w:basedOn w:val="Normal"/>
    <w:uiPriority w:val="34"/>
    <w:qFormat/>
    <w:rsid w:val="00FF71D5"/>
    <w:pPr>
      <w:ind w:left="720"/>
      <w:contextualSpacing/>
    </w:pPr>
  </w:style>
  <w:style w:type="table" w:styleId="TableGrid">
    <w:name w:val="Table Grid"/>
    <w:basedOn w:val="TableNormal"/>
    <w:uiPriority w:val="39"/>
    <w:rsid w:val="00604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312D1"/>
    <w:rPr>
      <w:i/>
      <w:iCs/>
    </w:rPr>
  </w:style>
  <w:style w:type="paragraph" w:customStyle="1" w:styleId="wp-caption-text">
    <w:name w:val="wp-caption-text"/>
    <w:basedOn w:val="Normal"/>
    <w:rsid w:val="00594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big">
    <w:name w:val="big"/>
    <w:basedOn w:val="DefaultParagraphFont"/>
    <w:rsid w:val="00170B51"/>
  </w:style>
  <w:style w:type="paragraph" w:customStyle="1" w:styleId="textbox">
    <w:name w:val="textbox"/>
    <w:basedOn w:val="Normal"/>
    <w:rsid w:val="00170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8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d3uigcfkiiww0g.cloudfront.net/wordpress/blog/pics-en/uploads/Atrial-flutter-with-variable-block.png" TargetMode="External"/><Relationship Id="rId34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openxmlformats.org/officeDocument/2006/relationships/hyperlink" Target="https://d3uigcfkiiww0g.cloudfront.net/wordpress/blog/pics-en/uploads/193px-ECG-RRinterval.svg_-1.png" TargetMode="External"/><Relationship Id="rId17" Type="http://schemas.openxmlformats.org/officeDocument/2006/relationships/hyperlink" Target="https://d3uigcfkiiww0g.cloudfront.net/wordpress/blog/pics-en/uploads/SinusRhythmLabels.svg_.png" TargetMode="External"/><Relationship Id="rId25" Type="http://schemas.openxmlformats.org/officeDocument/2006/relationships/hyperlink" Target="https://d3uigcfkiiww0g.cloudfront.net/wordpress/blog/pics-en/uploads/640px-E197_CardioNetworks_ECGpedia.jpg" TargetMode="External"/><Relationship Id="rId33" Type="http://schemas.openxmlformats.org/officeDocument/2006/relationships/hyperlink" Target="https://d3uigcfkiiww0g.cloudfront.net/wordpress/blog/pics-en/uploads/640px-Inferior_and_RtV_MI_12_lead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d3uigcfkiiww0g.cloudfront.net/wordpress/blog/pics-en/uploads/QRS_complex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d3uigcfkiiww0g.cloudfront.net/wordpress/blog/pics-en/uploads/573px-CabreraSys-en.svg_.png" TargetMode="External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s://d3uigcfkiiww0g.cloudfront.net/wordpress/blog/pics-en/uploads/220px-Sinus_bradycardia_lead2.svg_.png" TargetMode="External"/><Relationship Id="rId19" Type="http://schemas.openxmlformats.org/officeDocument/2006/relationships/hyperlink" Target="https://d3uigcfkiiww0g.cloudfront.net/wordpress/blog/pics-en/uploads/Atrial-fibrillation-red-arrow-and-sinus-rhythm-blue-arrow.jpg" TargetMode="External"/><Relationship Id="rId31" Type="http://schemas.openxmlformats.org/officeDocument/2006/relationships/hyperlink" Target="https://d3uigcfkiiww0g.cloudfront.net/wordpress/blog/pics-en/uploads/487px-SinusRhythmLabels.svg_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3uigcfkiiww0g.cloudfront.net/wordpress/blog/pics-en/uploads/220px-SinusTach.jpg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d3uigcfkiiww0g.cloudfront.net/wordpress/blog/pics-en/uploads/Heart_block.png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24032-A9C2-4B59-B6B6-64175C0C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15</Pages>
  <Words>1564</Words>
  <Characters>8916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Sepideh</dc:creator>
  <cp:keywords/>
  <dc:description/>
  <cp:lastModifiedBy>Sepideh</cp:lastModifiedBy>
  <cp:revision>139</cp:revision>
  <dcterms:created xsi:type="dcterms:W3CDTF">2021-11-19T06:17:00Z</dcterms:created>
  <dcterms:modified xsi:type="dcterms:W3CDTF">2021-11-19T13:48:00Z</dcterms:modified>
</cp:coreProperties>
</file>